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0205" w14:textId="77777777" w:rsidR="000B56C6" w:rsidRDefault="000B56C6">
      <w:pPr>
        <w:spacing w:before="2000"/>
      </w:pPr>
    </w:p>
    <w:p w14:paraId="24B96F3B" w14:textId="77777777" w:rsidR="000B56C6" w:rsidRDefault="00000000">
      <w:pPr>
        <w:jc w:val="center"/>
      </w:pPr>
      <w:r>
        <w:rPr>
          <w:b/>
          <w:bCs/>
          <w:color w:val="0066CC"/>
          <w:sz w:val="48"/>
          <w:szCs w:val="48"/>
        </w:rPr>
        <w:t>GUIDE UTILISATEUR</w:t>
      </w:r>
    </w:p>
    <w:p w14:paraId="78ECF62F" w14:textId="77777777" w:rsidR="000B56C6" w:rsidRDefault="000B56C6">
      <w:pPr>
        <w:spacing w:before="400"/>
      </w:pPr>
    </w:p>
    <w:p w14:paraId="35AD5B6A" w14:textId="77777777" w:rsidR="000B56C6" w:rsidRDefault="00000000">
      <w:pPr>
        <w:jc w:val="center"/>
      </w:pPr>
      <w:r>
        <w:rPr>
          <w:b/>
          <w:bCs/>
          <w:sz w:val="40"/>
          <w:szCs w:val="40"/>
        </w:rPr>
        <w:t>Dashboard Station</w:t>
      </w:r>
    </w:p>
    <w:p w14:paraId="5698D28A" w14:textId="77777777" w:rsidR="000B56C6" w:rsidRDefault="000B56C6">
      <w:pPr>
        <w:spacing w:before="200"/>
      </w:pPr>
    </w:p>
    <w:p w14:paraId="3FD1DA97" w14:textId="77777777" w:rsidR="000B56C6" w:rsidRDefault="00000000">
      <w:pPr>
        <w:jc w:val="center"/>
      </w:pPr>
      <w:r>
        <w:rPr>
          <w:i/>
          <w:iCs/>
          <w:color w:val="666666"/>
          <w:sz w:val="28"/>
          <w:szCs w:val="28"/>
        </w:rPr>
        <w:t>Votre portail de suivi et ressources vidéo</w:t>
      </w:r>
    </w:p>
    <w:p w14:paraId="70BBA041" w14:textId="77777777" w:rsidR="000B56C6" w:rsidRDefault="000B56C6">
      <w:pPr>
        <w:spacing w:before="1500"/>
      </w:pPr>
    </w:p>
    <w:p w14:paraId="68FFCFCD" w14:textId="77777777" w:rsidR="000B56C6" w:rsidRDefault="00000000">
      <w:pPr>
        <w:jc w:val="center"/>
      </w:pPr>
      <w:r>
        <w:rPr>
          <w:sz w:val="24"/>
          <w:szCs w:val="24"/>
        </w:rPr>
        <w:t>Version 3.1 - Février 2026</w:t>
      </w:r>
    </w:p>
    <w:p w14:paraId="38D3E4C8" w14:textId="77777777" w:rsidR="000B56C6" w:rsidRDefault="00000000">
      <w:pPr>
        <w:jc w:val="center"/>
      </w:pPr>
      <w:r>
        <w:rPr>
          <w:b/>
          <w:bCs/>
          <w:color w:val="0066CC"/>
          <w:sz w:val="24"/>
          <w:szCs w:val="24"/>
        </w:rPr>
        <w:t>Ride Safe Together</w:t>
      </w:r>
    </w:p>
    <w:p w14:paraId="33FCA96B" w14:textId="77777777" w:rsidR="000B56C6" w:rsidRDefault="00000000">
      <w:r>
        <w:br w:type="page"/>
      </w:r>
    </w:p>
    <w:p w14:paraId="7EFC42C3" w14:textId="77777777" w:rsidR="000B56C6" w:rsidRDefault="00000000">
      <w:pPr>
        <w:pStyle w:val="Titre1"/>
      </w:pPr>
      <w:r>
        <w:lastRenderedPageBreak/>
        <w:t>Table des matières</w:t>
      </w:r>
    </w:p>
    <w:p w14:paraId="2E9A2B53" w14:textId="77777777" w:rsidR="000B56C6" w:rsidRDefault="00000000">
      <w:pPr>
        <w:pStyle w:val="Paragraphedeliste"/>
        <w:numPr>
          <w:ilvl w:val="0"/>
          <w:numId w:val="2"/>
        </w:numPr>
      </w:pPr>
      <w:r>
        <w:t>Bienvenue</w:t>
      </w:r>
    </w:p>
    <w:p w14:paraId="6B7CEBFC" w14:textId="77777777" w:rsidR="000B56C6" w:rsidRDefault="00000000">
      <w:pPr>
        <w:pStyle w:val="Paragraphedeliste"/>
        <w:numPr>
          <w:ilvl w:val="0"/>
          <w:numId w:val="2"/>
        </w:numPr>
      </w:pPr>
      <w:r>
        <w:t>Première connexion</w:t>
      </w:r>
    </w:p>
    <w:p w14:paraId="327624C6" w14:textId="77777777" w:rsidR="000B56C6" w:rsidRDefault="00000000">
      <w:pPr>
        <w:pStyle w:val="Paragraphedeliste"/>
        <w:numPr>
          <w:ilvl w:val="0"/>
          <w:numId w:val="2"/>
        </w:numPr>
      </w:pPr>
      <w:r>
        <w:t>Présentation du dashboard</w:t>
      </w:r>
    </w:p>
    <w:p w14:paraId="796D8E14" w14:textId="77777777" w:rsidR="000B56C6" w:rsidRDefault="00000000">
      <w:pPr>
        <w:pStyle w:val="Paragraphedeliste"/>
        <w:numPr>
          <w:ilvl w:val="0"/>
          <w:numId w:val="2"/>
        </w:numPr>
      </w:pPr>
      <w:r>
        <w:t>Télécharger vos vidéos</w:t>
      </w:r>
    </w:p>
    <w:p w14:paraId="7AF08069" w14:textId="77777777" w:rsidR="000B56C6" w:rsidRDefault="00000000">
      <w:pPr>
        <w:pStyle w:val="Paragraphedeliste"/>
        <w:numPr>
          <w:ilvl w:val="0"/>
          <w:numId w:val="2"/>
        </w:numPr>
      </w:pPr>
      <w:r>
        <w:t>Consulter votre rapport</w:t>
      </w:r>
    </w:p>
    <w:p w14:paraId="777B32C1" w14:textId="77777777" w:rsidR="000B56C6" w:rsidRDefault="00000000">
      <w:pPr>
        <w:pStyle w:val="Paragraphedeliste"/>
        <w:numPr>
          <w:ilvl w:val="0"/>
          <w:numId w:val="2"/>
        </w:numPr>
      </w:pPr>
      <w:r>
        <w:t>Fonctionnalités interactives</w:t>
      </w:r>
    </w:p>
    <w:p w14:paraId="4C5704A2" w14:textId="77777777" w:rsidR="000B56C6" w:rsidRDefault="00000000">
      <w:pPr>
        <w:pStyle w:val="Paragraphedeliste"/>
        <w:numPr>
          <w:ilvl w:val="0"/>
          <w:numId w:val="2"/>
        </w:numPr>
      </w:pPr>
      <w:r>
        <w:t>Exporter vos données</w:t>
      </w:r>
    </w:p>
    <w:p w14:paraId="415991B2" w14:textId="77777777" w:rsidR="000B56C6" w:rsidRDefault="00000000">
      <w:pPr>
        <w:pStyle w:val="Paragraphedeliste"/>
        <w:numPr>
          <w:ilvl w:val="0"/>
          <w:numId w:val="2"/>
        </w:numPr>
      </w:pPr>
      <w:r>
        <w:t>Support et contact</w:t>
      </w:r>
    </w:p>
    <w:p w14:paraId="24372126" w14:textId="77777777" w:rsidR="000B56C6" w:rsidRDefault="00000000">
      <w:r>
        <w:br w:type="page"/>
      </w:r>
    </w:p>
    <w:p w14:paraId="71FF6D38" w14:textId="77777777" w:rsidR="000B56C6" w:rsidRDefault="00000000">
      <w:pPr>
        <w:pStyle w:val="Titre1"/>
      </w:pPr>
      <w:r>
        <w:lastRenderedPageBreak/>
        <w:t>1. Bienvenue sur votre Dashboard RST</w:t>
      </w:r>
    </w:p>
    <w:p w14:paraId="6F0DE2F2" w14:textId="77777777" w:rsidR="000B56C6" w:rsidRDefault="00000000">
      <w:pPr>
        <w:spacing w:after="200"/>
      </w:pPr>
      <w:r>
        <w:rPr>
          <w:b/>
          <w:bCs/>
        </w:rPr>
        <w:t>Félicitations ! Votre station fait maintenant partie de l'écosystème Ride Safe Together.</w:t>
      </w:r>
    </w:p>
    <w:p w14:paraId="02C84372" w14:textId="77777777" w:rsidR="000B56C6" w:rsidRDefault="00000000">
      <w:r>
        <w:t>Ce dashboard vous permet de suivre en temps réel l'impact de votre dispositif de prévention et d'accéder à toutes vos ressources vidéo.</w:t>
      </w:r>
    </w:p>
    <w:p w14:paraId="57D024AF" w14:textId="77777777" w:rsidR="000B56C6" w:rsidRDefault="00000000">
      <w:pPr>
        <w:pStyle w:val="Titre2"/>
      </w:pPr>
      <w:r>
        <w:t>À quoi sert ce dashboard ?</w:t>
      </w:r>
    </w:p>
    <w:p w14:paraId="671C3739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Suivre les scans de vos QR codes</w:t>
      </w:r>
      <w:r>
        <w:t xml:space="preserve"> - Combien de skieurs consultent vos panneaux de prévention ?</w:t>
      </w:r>
    </w:p>
    <w:p w14:paraId="407F7AE5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Analyser les vidéos les plus vues</w:t>
      </w:r>
      <w:r>
        <w:t xml:space="preserve"> - Quelles règles intéressent le plus vos skieurs ?</w:t>
      </w:r>
    </w:p>
    <w:p w14:paraId="759A8053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Identifier les emplacements performants</w:t>
      </w:r>
      <w:r>
        <w:t xml:space="preserve"> - Quels panneaux génèrent le plus d'engagement ?</w:t>
      </w:r>
    </w:p>
    <w:p w14:paraId="4339E7E3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Filtrer par emplacement</w:t>
      </w:r>
      <w:r>
        <w:t xml:space="preserve"> - Cliquez sur un emplacement pour voir ses données spécifiques</w:t>
      </w:r>
    </w:p>
    <w:p w14:paraId="1F81D37F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Analyser l'activité par heure</w:t>
      </w:r>
      <w:r>
        <w:t xml:space="preserve"> - Identifiez les pics de fréquentation</w:t>
      </w:r>
    </w:p>
    <w:p w14:paraId="529B756B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Télécharger vos vidéos RST</w:t>
      </w:r>
      <w:r>
        <w:t xml:space="preserve"> - Pour affichage sur écrans en station</w:t>
      </w:r>
    </w:p>
    <w:p w14:paraId="30F4723F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Exporter vos rapports</w:t>
      </w:r>
      <w:r>
        <w:t xml:space="preserve"> - PDF et Excel pour vos archives et assurances</w:t>
      </w:r>
    </w:p>
    <w:p w14:paraId="2CCFB5B4" w14:textId="77777777" w:rsidR="000B56C6" w:rsidRDefault="000B56C6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5"/>
      </w:tblGrid>
      <w:tr w:rsidR="000B56C6" w14:paraId="539B25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24" w:space="0" w:color="0066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77A7390" w14:textId="77777777" w:rsidR="000B56C6" w:rsidRDefault="00000000">
            <w:r>
              <w:rPr>
                <w:b/>
                <w:bCs/>
                <w:sz w:val="24"/>
                <w:szCs w:val="24"/>
              </w:rPr>
              <w:t>💡 IMPORTANT</w:t>
            </w:r>
          </w:p>
          <w:p w14:paraId="6FB0257D" w14:textId="77777777" w:rsidR="000B56C6" w:rsidRDefault="00000000">
            <w:r>
              <w:t>Les données sont mises à jour automatiquement toutes les 24-48h après les scans de vos QR codes par les skieurs.</w:t>
            </w:r>
          </w:p>
        </w:tc>
      </w:tr>
    </w:tbl>
    <w:p w14:paraId="0208A06D" w14:textId="77777777" w:rsidR="000B56C6" w:rsidRDefault="00000000">
      <w:r>
        <w:br w:type="page"/>
      </w:r>
    </w:p>
    <w:p w14:paraId="1FFF22DB" w14:textId="77777777" w:rsidR="000B56C6" w:rsidRDefault="00000000">
      <w:pPr>
        <w:pStyle w:val="Titre1"/>
      </w:pPr>
      <w:r>
        <w:lastRenderedPageBreak/>
        <w:t>2. Première connexion</w:t>
      </w:r>
    </w:p>
    <w:p w14:paraId="19E8FA50" w14:textId="77777777" w:rsidR="000B56C6" w:rsidRDefault="00000000">
      <w:pPr>
        <w:pStyle w:val="Titre2"/>
      </w:pPr>
      <w:r>
        <w:t>Étape 1 : Réception de vos identifiants</w:t>
      </w:r>
    </w:p>
    <w:p w14:paraId="19D795DF" w14:textId="77777777" w:rsidR="000B56C6" w:rsidRDefault="00000000">
      <w:r>
        <w:t>Vous avez reçu un email contenant vos identifiants de connexion :</w:t>
      </w:r>
    </w:p>
    <w:p w14:paraId="7E9D586F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 xml:space="preserve">Identifiant : </w:t>
      </w:r>
      <w:r>
        <w:t>votre adresse email</w:t>
      </w:r>
    </w:p>
    <w:p w14:paraId="7556A503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 xml:space="preserve">Lien de création de mot de passe : </w:t>
      </w:r>
      <w:r>
        <w:t>[fourni dans l'email]</w:t>
      </w:r>
    </w:p>
    <w:p w14:paraId="18056CB0" w14:textId="77777777" w:rsidR="000B56C6" w:rsidRDefault="000B56C6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5"/>
      </w:tblGrid>
      <w:tr w:rsidR="000B56C6" w14:paraId="121D49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24" w:space="0" w:color="0066CC"/>
              <w:bottom w:val="single" w:sz="1" w:space="0" w:color="CCCCCC"/>
              <w:right w:val="single" w:sz="1" w:space="0" w:color="CCCCCC"/>
            </w:tcBorders>
            <w:shd w:val="clear" w:color="auto" w:fill="FFF3E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3275483" w14:textId="77777777" w:rsidR="000B56C6" w:rsidRDefault="00000000">
            <w:r>
              <w:rPr>
                <w:b/>
                <w:bCs/>
                <w:sz w:val="24"/>
                <w:szCs w:val="24"/>
              </w:rPr>
              <w:t>🔒 SÉCURITÉ</w:t>
            </w:r>
          </w:p>
          <w:p w14:paraId="36E1DE63" w14:textId="77777777" w:rsidR="000B56C6" w:rsidRDefault="00000000">
            <w:r>
              <w:t>Cliquez sur le lien dans l'email pour créer votre mot de passe. Le lien expire après 24 heures pour des raisons de sécurité.</w:t>
            </w:r>
          </w:p>
        </w:tc>
      </w:tr>
    </w:tbl>
    <w:p w14:paraId="089FE676" w14:textId="77777777" w:rsidR="000B56C6" w:rsidRDefault="00000000">
      <w:pPr>
        <w:pStyle w:val="Titre2"/>
      </w:pPr>
      <w:r>
        <w:t>Étape 2 : Se connecter</w:t>
      </w:r>
    </w:p>
    <w:p w14:paraId="7958FF53" w14:textId="77777777" w:rsidR="000B56C6" w:rsidRDefault="00000000">
      <w:pPr>
        <w:pStyle w:val="Paragraphedeliste"/>
        <w:numPr>
          <w:ilvl w:val="0"/>
          <w:numId w:val="2"/>
        </w:numPr>
      </w:pPr>
      <w:r>
        <w:t>Ouvrez votre navigateur (Chrome, Firefox, Safari, Edge)</w:t>
      </w:r>
    </w:p>
    <w:p w14:paraId="664817C6" w14:textId="77777777" w:rsidR="000B56C6" w:rsidRDefault="00000000">
      <w:pPr>
        <w:pStyle w:val="Paragraphedeliste"/>
        <w:numPr>
          <w:ilvl w:val="0"/>
          <w:numId w:val="2"/>
        </w:numPr>
      </w:pPr>
      <w:r>
        <w:t xml:space="preserve">Allez sur : </w:t>
      </w:r>
      <w:r>
        <w:rPr>
          <w:color w:val="0066CC"/>
        </w:rPr>
        <w:t>https://www.ride-safe-together.com/login</w:t>
      </w:r>
    </w:p>
    <w:p w14:paraId="76C4F43F" w14:textId="77777777" w:rsidR="000B56C6" w:rsidRDefault="00000000">
      <w:pPr>
        <w:pStyle w:val="Paragraphedeliste"/>
        <w:numPr>
          <w:ilvl w:val="0"/>
          <w:numId w:val="2"/>
        </w:numPr>
      </w:pPr>
      <w:r>
        <w:t>Entrez votre identifiant</w:t>
      </w:r>
    </w:p>
    <w:p w14:paraId="7CDB159C" w14:textId="77777777" w:rsidR="000B56C6" w:rsidRDefault="00000000">
      <w:pPr>
        <w:pStyle w:val="Paragraphedeliste"/>
        <w:numPr>
          <w:ilvl w:val="0"/>
          <w:numId w:val="2"/>
        </w:numPr>
      </w:pPr>
      <w:r>
        <w:t>Entrez votre mot de passe</w:t>
      </w:r>
    </w:p>
    <w:p w14:paraId="7BD90445" w14:textId="77777777" w:rsidR="000B56C6" w:rsidRDefault="00000000">
      <w:pPr>
        <w:pStyle w:val="Paragraphedeliste"/>
        <w:numPr>
          <w:ilvl w:val="0"/>
          <w:numId w:val="2"/>
        </w:numPr>
      </w:pPr>
      <w:r>
        <w:t>Cliquez sur « Se connecter »</w:t>
      </w:r>
    </w:p>
    <w:p w14:paraId="4F85BBFC" w14:textId="77777777" w:rsidR="000B56C6" w:rsidRDefault="00000000">
      <w:pPr>
        <w:pStyle w:val="Titre2"/>
      </w:pPr>
      <w:r>
        <w:t>Étape 3 : Changer votre mot de passe</w:t>
      </w:r>
    </w:p>
    <w:p w14:paraId="58898232" w14:textId="77777777" w:rsidR="000B56C6" w:rsidRDefault="00000000">
      <w:r>
        <w:t>Après la connexion, vous serez automatiquement redirigé vers la page de changement de mot de passe.</w:t>
      </w:r>
    </w:p>
    <w:p w14:paraId="2E54953A" w14:textId="77777777" w:rsidR="000B56C6" w:rsidRDefault="00000000">
      <w:pPr>
        <w:pStyle w:val="Paragraphedeliste"/>
        <w:numPr>
          <w:ilvl w:val="0"/>
          <w:numId w:val="2"/>
        </w:numPr>
      </w:pPr>
      <w:r>
        <w:t>Entrez votre nouveau mot de passe</w:t>
      </w:r>
    </w:p>
    <w:p w14:paraId="7DED9C78" w14:textId="77777777" w:rsidR="000B56C6" w:rsidRDefault="00000000">
      <w:pPr>
        <w:pStyle w:val="Paragraphedeliste"/>
        <w:numPr>
          <w:ilvl w:val="0"/>
          <w:numId w:val="2"/>
        </w:numPr>
      </w:pPr>
      <w:r>
        <w:t>Créez un nouveau mot de passe sécurisé :</w:t>
      </w:r>
    </w:p>
    <w:p w14:paraId="1F98B5F6" w14:textId="77777777" w:rsidR="000B56C6" w:rsidRDefault="00000000">
      <w:pPr>
        <w:pStyle w:val="Paragraphedeliste"/>
        <w:numPr>
          <w:ilvl w:val="0"/>
          <w:numId w:val="3"/>
        </w:numPr>
      </w:pPr>
      <w:r>
        <w:t>Minimum 8 caractères</w:t>
      </w:r>
    </w:p>
    <w:p w14:paraId="40895657" w14:textId="77777777" w:rsidR="000B56C6" w:rsidRDefault="00000000">
      <w:pPr>
        <w:pStyle w:val="Paragraphedeliste"/>
        <w:numPr>
          <w:ilvl w:val="0"/>
          <w:numId w:val="3"/>
        </w:numPr>
      </w:pPr>
      <w:r>
        <w:t>Majuscules + minuscules + chiffres</w:t>
      </w:r>
    </w:p>
    <w:p w14:paraId="6FC21561" w14:textId="77777777" w:rsidR="000B56C6" w:rsidRDefault="00000000">
      <w:pPr>
        <w:pStyle w:val="Paragraphedeliste"/>
        <w:numPr>
          <w:ilvl w:val="0"/>
          <w:numId w:val="3"/>
        </w:numPr>
      </w:pPr>
      <w:r>
        <w:t>Au moins un caractère spécial (@, #, !, etc.)</w:t>
      </w:r>
    </w:p>
    <w:p w14:paraId="03BB18E9" w14:textId="77777777" w:rsidR="000B56C6" w:rsidRDefault="00000000">
      <w:pPr>
        <w:pStyle w:val="Paragraphedeliste"/>
        <w:numPr>
          <w:ilvl w:val="0"/>
          <w:numId w:val="2"/>
        </w:numPr>
      </w:pPr>
      <w:r>
        <w:t>Confirmez le nouveau mot de passe</w:t>
      </w:r>
    </w:p>
    <w:p w14:paraId="3BB7610F" w14:textId="77777777" w:rsidR="000B56C6" w:rsidRDefault="00000000">
      <w:pPr>
        <w:pStyle w:val="Paragraphedeliste"/>
        <w:numPr>
          <w:ilvl w:val="0"/>
          <w:numId w:val="2"/>
        </w:numPr>
      </w:pPr>
      <w:r>
        <w:t>Cliquez sur « Modifier le mot de passe »</w:t>
      </w:r>
    </w:p>
    <w:p w14:paraId="0513620E" w14:textId="77777777" w:rsidR="000B56C6" w:rsidRDefault="000B56C6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5"/>
      </w:tblGrid>
      <w:tr w:rsidR="000B56C6" w14:paraId="27C2EA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24" w:space="0" w:color="0066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3A57240" w14:textId="77777777" w:rsidR="000B56C6" w:rsidRDefault="00000000">
            <w:r>
              <w:rPr>
                <w:b/>
                <w:bCs/>
                <w:sz w:val="24"/>
                <w:szCs w:val="24"/>
              </w:rPr>
              <w:t>💡 CONSEIL</w:t>
            </w:r>
          </w:p>
          <w:p w14:paraId="0D1CDFD0" w14:textId="77777777" w:rsidR="000B56C6" w:rsidRDefault="00000000">
            <w:r>
              <w:t>Utilisez un gestionnaire de mots de passe (1Password, LastPass, Bitwarden) pour mémoriser votre nouveau mot de passe en toute sécurité.</w:t>
            </w:r>
          </w:p>
        </w:tc>
      </w:tr>
    </w:tbl>
    <w:p w14:paraId="7BB99C0A" w14:textId="77777777" w:rsidR="000B56C6" w:rsidRDefault="00000000">
      <w:r>
        <w:br w:type="page"/>
      </w:r>
    </w:p>
    <w:p w14:paraId="1AA437D4" w14:textId="77777777" w:rsidR="000B56C6" w:rsidRDefault="00000000">
      <w:pPr>
        <w:pStyle w:val="Titre1"/>
      </w:pPr>
      <w:r>
        <w:lastRenderedPageBreak/>
        <w:t>3. Présentation du dashboard</w:t>
      </w:r>
    </w:p>
    <w:p w14:paraId="28FE6DCC" w14:textId="77777777" w:rsidR="000B56C6" w:rsidRDefault="00000000">
      <w:r>
        <w:t>Une fois connecté, vous arrivez sur votre dashboard personnalisé. Le dashboard affiche automatiquement les données de votre station.</w:t>
      </w:r>
    </w:p>
    <w:p w14:paraId="43C70446" w14:textId="77777777" w:rsidR="000B56C6" w:rsidRDefault="00000000">
      <w:pPr>
        <w:pStyle w:val="Titre2"/>
      </w:pPr>
      <w:r>
        <w:t>Le dashboard est organisé en plusieurs sections</w:t>
      </w:r>
    </w:p>
    <w:p w14:paraId="44FBD11D" w14:textId="77777777" w:rsidR="000B56C6" w:rsidRDefault="00000000">
      <w:pPr>
        <w:pStyle w:val="Titre3"/>
      </w:pPr>
      <w:r>
        <w:t>📊 Bloc Hero : Statistiques générales</w:t>
      </w:r>
    </w:p>
    <w:p w14:paraId="0B921DA8" w14:textId="77777777" w:rsidR="000B56C6" w:rsidRDefault="00000000">
      <w:r>
        <w:t>Affiche vos chiffres clés en un coup d'œil :</w:t>
      </w:r>
    </w:p>
    <w:p w14:paraId="7F885A85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Scans QR Code</w:t>
      </w:r>
      <w:r>
        <w:t xml:space="preserve"> - Nombre total de scans sur la période</w:t>
      </w:r>
    </w:p>
    <w:p w14:paraId="2D058BC4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Vues Vidéos</w:t>
      </w:r>
      <w:r>
        <w:t xml:space="preserve"> - Nombre total de vidéos visionnées</w:t>
      </w:r>
    </w:p>
    <w:p w14:paraId="48CFA3F6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Emplacements Actifs</w:t>
      </w:r>
      <w:r>
        <w:t xml:space="preserve"> - Nombre d'emplacements ayant généré des scans</w:t>
      </w:r>
    </w:p>
    <w:p w14:paraId="60D1F253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Vidéos / Scan</w:t>
      </w:r>
      <w:r>
        <w:t xml:space="preserve"> - Ratio moyen de vidéos vues par scan</w:t>
      </w:r>
    </w:p>
    <w:p w14:paraId="576EA980" w14:textId="77777777" w:rsidR="00CD4E3C" w:rsidRDefault="00CD4E3C" w:rsidP="00CD4E3C"/>
    <w:p w14:paraId="303C2EF1" w14:textId="61684763" w:rsidR="00CD4E3C" w:rsidRDefault="00CD4E3C" w:rsidP="00CD4E3C">
      <w:pPr>
        <w:jc w:val="center"/>
      </w:pPr>
      <w:r>
        <w:drawing>
          <wp:inline distT="0" distB="0" distL="0" distR="0" wp14:anchorId="78879061" wp14:editId="47F2A691">
            <wp:extent cx="4232910" cy="1291070"/>
            <wp:effectExtent l="0" t="0" r="0" b="4445"/>
            <wp:docPr id="559645346" name="Image 1" descr="Une image contenant texte, capture d’écran, Police  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645346" name="Image 1" descr="Une image contenant texte, capture d’écran, Police  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5162" cy="130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1AAB8" w14:textId="77777777" w:rsidR="00CD4E3C" w:rsidRDefault="00CD4E3C" w:rsidP="00CD4E3C">
      <w:pPr>
        <w:jc w:val="center"/>
      </w:pPr>
    </w:p>
    <w:p w14:paraId="437485CA" w14:textId="77777777" w:rsidR="000B56C6" w:rsidRDefault="00000000">
      <w:pPr>
        <w:pStyle w:val="Titre3"/>
      </w:pPr>
      <w:r>
        <w:rPr>
          <w:rFonts w:ascii="Segoe UI Emoji" w:hAnsi="Segoe UI Emoji" w:cs="Segoe UI Emoji"/>
        </w:rPr>
        <w:t>🎬</w:t>
      </w:r>
      <w:r>
        <w:t xml:space="preserve"> Bloc Ressources : Vos vidéos à télécharger</w:t>
      </w:r>
    </w:p>
    <w:p w14:paraId="683D6043" w14:textId="77777777" w:rsidR="000B56C6" w:rsidRDefault="00000000">
      <w:r>
        <w:t>Téléchargez vos vidéos RST en haute qualité pour les diffuser sur vos écrans en station.</w:t>
      </w:r>
    </w:p>
    <w:p w14:paraId="15A2C7EE" w14:textId="77777777" w:rsidR="000B56C6" w:rsidRDefault="00000000">
      <w:r>
        <w:rPr>
          <w:b/>
          <w:bCs/>
        </w:rPr>
        <w:t>Deux formats disponibles :</w:t>
      </w:r>
    </w:p>
    <w:p w14:paraId="20DCA3EB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Court-Métrage (format long)</w:t>
      </w:r>
      <w:r>
        <w:t xml:space="preserve"> - Idéal pour écrans d'accueil et caisses</w:t>
      </w:r>
    </w:p>
    <w:p w14:paraId="4B893986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Listing (format court)</w:t>
      </w:r>
      <w:r>
        <w:t xml:space="preserve"> - Liste rapide des règles sur pistes</w:t>
      </w:r>
    </w:p>
    <w:p w14:paraId="177DD3D0" w14:textId="77777777" w:rsidR="00CD4E3C" w:rsidRDefault="00CD4E3C" w:rsidP="00CD4E3C"/>
    <w:p w14:paraId="6C0134E8" w14:textId="3DBA73D3" w:rsidR="00CD4E3C" w:rsidRDefault="00CD4E3C" w:rsidP="00CD4E3C">
      <w:pPr>
        <w:jc w:val="center"/>
      </w:pPr>
      <w:r>
        <w:drawing>
          <wp:inline distT="0" distB="0" distL="0" distR="0" wp14:anchorId="34FA4AF5" wp14:editId="7ACFCEB8">
            <wp:extent cx="3712204" cy="2556510"/>
            <wp:effectExtent l="0" t="0" r="3175" b="0"/>
            <wp:docPr id="1064753894" name="Image 1" descr="Une image contenant texte, capture d’écran, Page web, Site web  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753894" name="Image 1" descr="Une image contenant texte, capture d’écran, Page web, Site web  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0420" cy="256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1708C" w14:textId="77777777" w:rsidR="00CD4E3C" w:rsidRDefault="00CD4E3C" w:rsidP="00CD4E3C">
      <w:pPr>
        <w:jc w:val="center"/>
      </w:pPr>
    </w:p>
    <w:p w14:paraId="1107F4E5" w14:textId="77777777" w:rsidR="00CD4E3C" w:rsidRDefault="00CD4E3C" w:rsidP="00CD4E3C">
      <w:pPr>
        <w:jc w:val="center"/>
      </w:pPr>
    </w:p>
    <w:p w14:paraId="428B5EE5" w14:textId="77777777" w:rsidR="00CD4E3C" w:rsidRDefault="00CD4E3C" w:rsidP="00CD4E3C">
      <w:pPr>
        <w:jc w:val="center"/>
      </w:pPr>
    </w:p>
    <w:p w14:paraId="3F6008DB" w14:textId="77777777" w:rsidR="00CD4E3C" w:rsidRDefault="00CD4E3C" w:rsidP="00CD4E3C">
      <w:pPr>
        <w:jc w:val="center"/>
      </w:pPr>
    </w:p>
    <w:p w14:paraId="64466BFF" w14:textId="77777777" w:rsidR="00CD4E3C" w:rsidRDefault="00CD4E3C" w:rsidP="00CD4E3C">
      <w:pPr>
        <w:jc w:val="center"/>
      </w:pPr>
    </w:p>
    <w:p w14:paraId="05368D37" w14:textId="77777777" w:rsidR="00CD4E3C" w:rsidRDefault="00CD4E3C" w:rsidP="00CD4E3C">
      <w:pPr>
        <w:jc w:val="center"/>
      </w:pPr>
    </w:p>
    <w:p w14:paraId="165A6CEA" w14:textId="77777777" w:rsidR="000B56C6" w:rsidRDefault="00000000">
      <w:pPr>
        <w:pStyle w:val="Titre3"/>
      </w:pPr>
      <w:r>
        <w:rPr>
          <w:rFonts w:ascii="Segoe UI Emoji" w:hAnsi="Segoe UI Emoji" w:cs="Segoe UI Emoji"/>
        </w:rPr>
        <w:lastRenderedPageBreak/>
        <w:t>📈</w:t>
      </w:r>
      <w:r>
        <w:t xml:space="preserve"> Bloc Rapport : Votre rapport détaillé interactif</w:t>
      </w:r>
    </w:p>
    <w:p w14:paraId="26111876" w14:textId="77777777" w:rsidR="000B56C6" w:rsidRDefault="00000000">
      <w:r>
        <w:t>Un rapport interactif avec graphiques dynamiques :</w:t>
      </w:r>
    </w:p>
    <w:p w14:paraId="78E43D55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Contrôle de plage de dates</w:t>
      </w:r>
      <w:r>
        <w:t xml:space="preserve"> - Filtrer par période (Aujourd'hui, 7 jours, 30 jours, Saison)</w:t>
      </w:r>
    </w:p>
    <w:p w14:paraId="6711D73E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Scans par emplacement</w:t>
      </w:r>
      <w:r>
        <w:t xml:space="preserve"> - Graphique à barres avec 20 couleurs distinctes</w:t>
      </w:r>
    </w:p>
    <w:p w14:paraId="327B5EFC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Évolution des scans</w:t>
      </w:r>
      <w:r>
        <w:t xml:space="preserve"> - Courbe d'évolution dans le temps</w:t>
      </w:r>
    </w:p>
    <w:p w14:paraId="41F7ADE2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Vues vidéo par emplacement</w:t>
      </w:r>
      <w:r>
        <w:t xml:space="preserve"> - Performance de chaque panneau</w:t>
      </w:r>
    </w:p>
    <w:p w14:paraId="55D683C1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Top vidéos</w:t>
      </w:r>
      <w:r>
        <w:t xml:space="preserve"> - Les 6 vidéos les plus vues</w:t>
      </w:r>
    </w:p>
    <w:p w14:paraId="218955FC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Activité par heure</w:t>
      </w:r>
      <w:r>
        <w:t xml:space="preserve"> - Répartition des scans sur 24h</w:t>
      </w:r>
    </w:p>
    <w:p w14:paraId="2CB47A57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Tableau détail</w:t>
      </w:r>
      <w:r>
        <w:t xml:space="preserve"> - Liste complète des vidéos vues avec dates/heures</w:t>
      </w:r>
    </w:p>
    <w:p w14:paraId="4B2AC342" w14:textId="77777777" w:rsidR="00CD4E3C" w:rsidRDefault="00CD4E3C">
      <w:pPr>
        <w:rPr>
          <w:b/>
          <w:color w:val="666666"/>
        </w:rPr>
      </w:pPr>
    </w:p>
    <w:p w14:paraId="3B7D7284" w14:textId="77777777" w:rsidR="00CD4E3C" w:rsidRDefault="00CD4E3C" w:rsidP="00CD4E3C">
      <w:pPr>
        <w:jc w:val="center"/>
      </w:pPr>
      <w:r>
        <w:drawing>
          <wp:inline distT="0" distB="0" distL="0" distR="0" wp14:anchorId="2ED5F718" wp14:editId="5476014C">
            <wp:extent cx="3953354" cy="3860800"/>
            <wp:effectExtent l="0" t="0" r="9525" b="6350"/>
            <wp:docPr id="1514834086" name="Image 1" descr="Une image contenant texte, capture d’écran, logiciel, Icône d’ordinateur  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34086" name="Image 1" descr="Une image contenant texte, capture d’écran, logiciel, Icône d’ordinateur  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9357" cy="386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E6C20" w14:textId="77777777" w:rsidR="00CD4E3C" w:rsidRDefault="00CD4E3C" w:rsidP="00CD4E3C">
      <w:pPr>
        <w:jc w:val="center"/>
      </w:pPr>
    </w:p>
    <w:p w14:paraId="55F12095" w14:textId="44DEA0DF" w:rsidR="000B56C6" w:rsidRDefault="00CD4E3C" w:rsidP="00CD4E3C">
      <w:pPr>
        <w:jc w:val="center"/>
      </w:pPr>
      <w:r>
        <w:drawing>
          <wp:inline distT="0" distB="0" distL="0" distR="0" wp14:anchorId="2BCE6EAB" wp14:editId="53F0385C">
            <wp:extent cx="3587750" cy="2767728"/>
            <wp:effectExtent l="0" t="0" r="0" b="0"/>
            <wp:docPr id="978180847" name="Image 1" descr="Une image contenant texte, capture d’écran, nombre, Police  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180847" name="Image 1" descr="Une image contenant texte, capture d’écran, nombre, Police  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7539" cy="278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 w:type="page"/>
      </w:r>
    </w:p>
    <w:p w14:paraId="1E7BE499" w14:textId="77777777" w:rsidR="000B56C6" w:rsidRDefault="00000000">
      <w:pPr>
        <w:pStyle w:val="Titre1"/>
      </w:pPr>
      <w:r>
        <w:lastRenderedPageBreak/>
        <w:t>4. Télécharger vos vidéos</w:t>
      </w:r>
    </w:p>
    <w:p w14:paraId="11FD8DB6" w14:textId="77777777" w:rsidR="000B56C6" w:rsidRDefault="00000000">
      <w:r>
        <w:t>Les vidéos RST sont disponibles en haute résolution (1080p) pour diffusion sur vos écrans en station.</w:t>
      </w:r>
    </w:p>
    <w:p w14:paraId="47324793" w14:textId="77777777" w:rsidR="000B56C6" w:rsidRDefault="00000000">
      <w:pPr>
        <w:pStyle w:val="Titre2"/>
      </w:pPr>
      <w:r>
        <w:t>Étape 1 : Localiser la section vidéos</w:t>
      </w:r>
    </w:p>
    <w:p w14:paraId="6EF09EAD" w14:textId="77777777" w:rsidR="000B56C6" w:rsidRDefault="00000000">
      <w:pPr>
        <w:pStyle w:val="Paragraphedeliste"/>
        <w:numPr>
          <w:ilvl w:val="0"/>
          <w:numId w:val="2"/>
        </w:numPr>
      </w:pPr>
      <w:r>
        <w:t>Scrollez jusqu'au bloc « Vos ressources vidéo pour la diffusion en station »</w:t>
      </w:r>
    </w:p>
    <w:p w14:paraId="20044F9B" w14:textId="77777777" w:rsidR="000B56C6" w:rsidRDefault="00000000">
      <w:pPr>
        <w:pStyle w:val="Paragraphedeliste"/>
        <w:numPr>
          <w:ilvl w:val="0"/>
          <w:numId w:val="2"/>
        </w:numPr>
      </w:pPr>
      <w:r>
        <w:t>Repérez les deux liens de téléchargement</w:t>
      </w:r>
    </w:p>
    <w:p w14:paraId="606EB16B" w14:textId="77777777" w:rsidR="000B56C6" w:rsidRDefault="00000000">
      <w:pPr>
        <w:pStyle w:val="Titre2"/>
      </w:pPr>
      <w:r>
        <w:t>Étape 2 : Télécharger une vidéo</w:t>
      </w:r>
    </w:p>
    <w:p w14:paraId="119933FC" w14:textId="77777777" w:rsidR="000B56C6" w:rsidRDefault="00000000">
      <w:pPr>
        <w:pStyle w:val="Paragraphedeliste"/>
        <w:numPr>
          <w:ilvl w:val="0"/>
          <w:numId w:val="2"/>
        </w:numPr>
      </w:pPr>
      <w:r>
        <w:t>Cliquez sur « Télécharger le Court-Métrage » ou « Télécharger la Vidéo Listing »</w:t>
      </w:r>
    </w:p>
    <w:p w14:paraId="3D6C036B" w14:textId="77777777" w:rsidR="000B56C6" w:rsidRDefault="00000000">
      <w:pPr>
        <w:pStyle w:val="Paragraphedeliste"/>
        <w:numPr>
          <w:ilvl w:val="0"/>
          <w:numId w:val="2"/>
        </w:numPr>
      </w:pPr>
      <w:r>
        <w:t>Le téléchargement démarre automatiquement</w:t>
      </w:r>
    </w:p>
    <w:p w14:paraId="73CBF48A" w14:textId="77777777" w:rsidR="000B56C6" w:rsidRDefault="00000000">
      <w:pPr>
        <w:pStyle w:val="Paragraphedeliste"/>
        <w:numPr>
          <w:ilvl w:val="0"/>
          <w:numId w:val="2"/>
        </w:numPr>
      </w:pPr>
      <w:r>
        <w:t>La vidéo est sauvegardée dans votre dossier Téléchargements</w:t>
      </w:r>
    </w:p>
    <w:p w14:paraId="727135B6" w14:textId="77777777" w:rsidR="000B56C6" w:rsidRDefault="00000000">
      <w:pPr>
        <w:pStyle w:val="Titre2"/>
      </w:pPr>
      <w:r>
        <w:t>Informations techniques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7"/>
        <w:gridCol w:w="6617"/>
      </w:tblGrid>
      <w:tr w:rsidR="000B56C6" w14:paraId="0202A3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267063" w14:textId="77777777" w:rsidR="000B56C6" w:rsidRDefault="00000000">
            <w:r>
              <w:rPr>
                <w:b/>
                <w:bCs/>
              </w:rPr>
              <w:t>Format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B28E1B" w14:textId="77777777" w:rsidR="000B56C6" w:rsidRDefault="00000000">
            <w:r>
              <w:t>MP4 (H.264)</w:t>
            </w:r>
          </w:p>
        </w:tc>
      </w:tr>
      <w:tr w:rsidR="000B56C6" w14:paraId="63D4B9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4D5BEB" w14:textId="77777777" w:rsidR="000B56C6" w:rsidRDefault="00000000">
            <w:r>
              <w:rPr>
                <w:b/>
                <w:bCs/>
              </w:rPr>
              <w:t>Résolution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CC11D4" w14:textId="77777777" w:rsidR="000B56C6" w:rsidRDefault="00000000">
            <w:r>
              <w:t>1920 × 1080 pixels (Full HD)</w:t>
            </w:r>
          </w:p>
        </w:tc>
      </w:tr>
      <w:tr w:rsidR="000B56C6" w14:paraId="1992FC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CEC28F" w14:textId="77777777" w:rsidR="000B56C6" w:rsidRDefault="00000000">
            <w:r>
              <w:rPr>
                <w:b/>
                <w:bCs/>
              </w:rPr>
              <w:t>Compatibilité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0AE229" w14:textId="77777777" w:rsidR="000B56C6" w:rsidRDefault="00000000">
            <w:r>
              <w:t>Tous écrans et lecteurs vidéo standards</w:t>
            </w:r>
          </w:p>
        </w:tc>
      </w:tr>
      <w:tr w:rsidR="000B56C6" w14:paraId="10C5C6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E4671D" w14:textId="77777777" w:rsidR="000B56C6" w:rsidRDefault="00000000">
            <w:r>
              <w:rPr>
                <w:b/>
                <w:bCs/>
              </w:rPr>
              <w:t>Taille fichier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4A188" w14:textId="77777777" w:rsidR="000B56C6" w:rsidRDefault="00000000">
            <w:r>
              <w:t>Court-Métrage : ~150 MB | Listing : ~50 MB</w:t>
            </w:r>
          </w:p>
        </w:tc>
      </w:tr>
    </w:tbl>
    <w:p w14:paraId="0E59621F" w14:textId="77777777" w:rsidR="000B56C6" w:rsidRDefault="000B56C6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5"/>
      </w:tblGrid>
      <w:tr w:rsidR="000B56C6" w14:paraId="530013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24" w:space="0" w:color="0066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615E6AD" w14:textId="77777777" w:rsidR="000B56C6" w:rsidRDefault="00000000">
            <w:r>
              <w:rPr>
                <w:b/>
                <w:bCs/>
                <w:sz w:val="24"/>
                <w:szCs w:val="24"/>
              </w:rPr>
              <w:t>💡 CONSEILS DIFFUSION</w:t>
            </w:r>
          </w:p>
          <w:p w14:paraId="613F4327" w14:textId="77777777" w:rsidR="000B56C6" w:rsidRDefault="00000000">
            <w:r>
              <w:t>Écrans recommandés : Caisses et accueil (Court-Métrage en boucle), Départs de télésièges (Listing court), Achat forfait (listing court). Fréquence idéale : Diffusion en boucle avec alternance toutes les 10 minutes.</w:t>
            </w:r>
          </w:p>
        </w:tc>
      </w:tr>
    </w:tbl>
    <w:p w14:paraId="450730A5" w14:textId="77777777" w:rsidR="000B56C6" w:rsidRDefault="00000000">
      <w:r>
        <w:br w:type="page"/>
      </w:r>
    </w:p>
    <w:p w14:paraId="3FE21397" w14:textId="77777777" w:rsidR="000B56C6" w:rsidRDefault="00000000">
      <w:pPr>
        <w:pStyle w:val="Titre1"/>
      </w:pPr>
      <w:r>
        <w:lastRenderedPageBreak/>
        <w:t>5. Consulter votre rapport</w:t>
      </w:r>
    </w:p>
    <w:p w14:paraId="5F16660A" w14:textId="77777777" w:rsidR="000B56C6" w:rsidRDefault="00000000">
      <w:r>
        <w:t>Le rapport interactif vous permet d'analyser en détail l'impact de votre dispositif de prévention.</w:t>
      </w:r>
    </w:p>
    <w:p w14:paraId="795573D5" w14:textId="77777777" w:rsidR="000B56C6" w:rsidRDefault="00000000">
      <w:pPr>
        <w:pStyle w:val="Titre2"/>
      </w:pPr>
      <w:r>
        <w:t>5.1 - Filtrer par période</w:t>
      </w:r>
    </w:p>
    <w:p w14:paraId="5E49A94A" w14:textId="77777777" w:rsidR="000B56C6" w:rsidRDefault="00000000">
      <w:r>
        <w:t>Le sélecteur de dates en haut du rapport vous permet de filtrer les données affichées.</w:t>
      </w:r>
    </w:p>
    <w:p w14:paraId="4AF05FE9" w14:textId="77777777" w:rsidR="000B56C6" w:rsidRDefault="00000000">
      <w:r>
        <w:rPr>
          <w:b/>
          <w:bCs/>
        </w:rPr>
        <w:t>Boutons de période rapide :</w:t>
      </w:r>
    </w:p>
    <w:p w14:paraId="029C5A4B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Aujourd'hui</w:t>
      </w:r>
      <w:r>
        <w:t xml:space="preserve"> - Données du jour uniquement</w:t>
      </w:r>
    </w:p>
    <w:p w14:paraId="4340B142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7 jours</w:t>
      </w:r>
      <w:r>
        <w:t xml:space="preserve"> - Dernière semaine (sélection par défaut)</w:t>
      </w:r>
    </w:p>
    <w:p w14:paraId="23DD0BCB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30 jours</w:t>
      </w:r>
      <w:r>
        <w:t xml:space="preserve"> - Dernier mois</w:t>
      </w:r>
    </w:p>
    <w:p w14:paraId="721A3AEB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Saison</w:t>
      </w:r>
      <w:r>
        <w:t xml:space="preserve"> - Toute la saison en cours</w:t>
      </w:r>
    </w:p>
    <w:p w14:paraId="735330D8" w14:textId="77777777" w:rsidR="000B56C6" w:rsidRDefault="00000000">
      <w:r>
        <w:rPr>
          <w:b/>
          <w:bCs/>
        </w:rPr>
        <w:t>Dates personnalisées :</w:t>
      </w:r>
    </w:p>
    <w:p w14:paraId="5985C8D3" w14:textId="77777777" w:rsidR="000B56C6" w:rsidRDefault="00000000">
      <w:pPr>
        <w:pStyle w:val="Paragraphedeliste"/>
        <w:numPr>
          <w:ilvl w:val="0"/>
          <w:numId w:val="2"/>
        </w:numPr>
      </w:pPr>
      <w:r>
        <w:t>Cliquez sur le champ de date de début</w:t>
      </w:r>
    </w:p>
    <w:p w14:paraId="7C763851" w14:textId="77777777" w:rsidR="000B56C6" w:rsidRDefault="00000000">
      <w:pPr>
        <w:pStyle w:val="Paragraphedeliste"/>
        <w:numPr>
          <w:ilvl w:val="0"/>
          <w:numId w:val="2"/>
        </w:numPr>
      </w:pPr>
      <w:r>
        <w:t>Sélectionnez votre date de début</w:t>
      </w:r>
    </w:p>
    <w:p w14:paraId="5E5B6A51" w14:textId="77777777" w:rsidR="000B56C6" w:rsidRDefault="00000000">
      <w:pPr>
        <w:pStyle w:val="Paragraphedeliste"/>
        <w:numPr>
          <w:ilvl w:val="0"/>
          <w:numId w:val="2"/>
        </w:numPr>
      </w:pPr>
      <w:r>
        <w:t>Sélectionnez votre date de fin</w:t>
      </w:r>
    </w:p>
    <w:p w14:paraId="740A9F08" w14:textId="77777777" w:rsidR="000B56C6" w:rsidRDefault="00000000">
      <w:pPr>
        <w:pStyle w:val="Paragraphedeliste"/>
        <w:numPr>
          <w:ilvl w:val="0"/>
          <w:numId w:val="2"/>
        </w:numPr>
      </w:pPr>
      <w:r>
        <w:t>Cliquez sur « Appliquer »</w:t>
      </w:r>
    </w:p>
    <w:p w14:paraId="5683EE8A" w14:textId="77777777" w:rsidR="000B56C6" w:rsidRDefault="00000000">
      <w:pPr>
        <w:pStyle w:val="Paragraphedeliste"/>
        <w:numPr>
          <w:ilvl w:val="0"/>
          <w:numId w:val="2"/>
        </w:numPr>
      </w:pPr>
      <w:r>
        <w:t>Les graphiques se mettent à jour automatiquement</w:t>
      </w:r>
    </w:p>
    <w:p w14:paraId="1E630F0F" w14:textId="77777777" w:rsidR="000B56C6" w:rsidRDefault="00000000">
      <w:pPr>
        <w:pStyle w:val="Titre2"/>
      </w:pPr>
      <w:r>
        <w:t>5.2 - Comprendre les graphiques</w:t>
      </w:r>
    </w:p>
    <w:p w14:paraId="59456DA4" w14:textId="77777777" w:rsidR="000B56C6" w:rsidRDefault="00000000">
      <w:pPr>
        <w:pStyle w:val="Titre3"/>
      </w:pPr>
      <w:r>
        <w:t>Graphique 1 : Scans par emplacement</w:t>
      </w:r>
    </w:p>
    <w:p w14:paraId="578C1973" w14:textId="77777777" w:rsidR="000B56C6" w:rsidRDefault="00000000">
      <w:r>
        <w:t>Affiche le nombre de scans QR pour chaque emplacement (jusqu'à 20 emplacements).</w:t>
      </w:r>
    </w:p>
    <w:p w14:paraId="34B927B2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Barres colorées</w:t>
      </w:r>
      <w:r>
        <w:t xml:space="preserve"> - Chaque emplacement a sa propre couleur (palette de 20 couleurs)</w:t>
      </w:r>
    </w:p>
    <w:p w14:paraId="3E34A61D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Clic sur une barre</w:t>
      </w:r>
      <w:r>
        <w:t xml:space="preserve"> - Filtre tous les autres graphiques pour cet emplacement</w:t>
      </w:r>
    </w:p>
    <w:p w14:paraId="71FDFE98" w14:textId="77777777" w:rsidR="00CD4E3C" w:rsidRDefault="00CD4E3C" w:rsidP="00CD4E3C"/>
    <w:p w14:paraId="541025E5" w14:textId="2BDDBF60" w:rsidR="00CD4E3C" w:rsidRDefault="00CD4E3C" w:rsidP="00CD4E3C">
      <w:pPr>
        <w:jc w:val="center"/>
      </w:pPr>
      <w:r>
        <w:drawing>
          <wp:inline distT="0" distB="0" distL="0" distR="0" wp14:anchorId="75039BBD" wp14:editId="03032E87">
            <wp:extent cx="5156971" cy="1562100"/>
            <wp:effectExtent l="0" t="0" r="5715" b="0"/>
            <wp:docPr id="661103944" name="Image 1" descr="Une image contenant capture d’écran, Tracé, ligne  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103944" name="Image 1" descr="Une image contenant capture d’écran, Tracé, ligne  Le contenu généré par l’IA peut être incorrect."/>
                    <pic:cNvPicPr/>
                  </pic:nvPicPr>
                  <pic:blipFill rotWithShape="1">
                    <a:blip r:embed="rId11"/>
                    <a:srcRect l="2216" r="2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1562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E07F80" w14:textId="77777777" w:rsidR="00CD4E3C" w:rsidRDefault="00CD4E3C" w:rsidP="00CD4E3C">
      <w:pPr>
        <w:jc w:val="center"/>
      </w:pPr>
    </w:p>
    <w:p w14:paraId="6873A04A" w14:textId="77777777" w:rsidR="00CD4E3C" w:rsidRDefault="00CD4E3C" w:rsidP="00CD4E3C"/>
    <w:p w14:paraId="339D1EE7" w14:textId="77777777" w:rsidR="00CD4E3C" w:rsidRDefault="00CD4E3C" w:rsidP="00CD4E3C"/>
    <w:p w14:paraId="1BE4DC4D" w14:textId="77777777" w:rsidR="000B56C6" w:rsidRDefault="00000000">
      <w:pPr>
        <w:pStyle w:val="Titre3"/>
      </w:pPr>
      <w:r>
        <w:t>Graphique 2 : Évolution des scans</w:t>
      </w:r>
    </w:p>
    <w:p w14:paraId="35E43FEE" w14:textId="77777777" w:rsidR="000B56C6" w:rsidRDefault="00000000">
      <w:r>
        <w:t>Courbe montrant l'évolution des scans dans le temps.</w:t>
      </w:r>
    </w:p>
    <w:p w14:paraId="10754BA8" w14:textId="77777777" w:rsidR="000B56C6" w:rsidRDefault="00000000">
      <w:pPr>
        <w:pStyle w:val="Paragraphedeliste"/>
        <w:numPr>
          <w:ilvl w:val="0"/>
          <w:numId w:val="3"/>
        </w:numPr>
      </w:pPr>
      <w:r>
        <w:t>Permet de voir les tendances et pics d'activité</w:t>
      </w:r>
    </w:p>
    <w:p w14:paraId="7EE4165D" w14:textId="77777777" w:rsidR="000B56C6" w:rsidRDefault="00000000">
      <w:pPr>
        <w:pStyle w:val="Paragraphedeliste"/>
        <w:numPr>
          <w:ilvl w:val="0"/>
          <w:numId w:val="3"/>
        </w:numPr>
      </w:pPr>
      <w:r>
        <w:t>Se met à jour si un emplacement est filtré</w:t>
      </w:r>
    </w:p>
    <w:p w14:paraId="6EFF085C" w14:textId="77777777" w:rsidR="00CD4E3C" w:rsidRDefault="00CD4E3C" w:rsidP="00CD4E3C"/>
    <w:p w14:paraId="6DE409B8" w14:textId="77777777" w:rsidR="00CD4E3C" w:rsidRDefault="00CD4E3C" w:rsidP="00CD4E3C"/>
    <w:p w14:paraId="0F3ADFAE" w14:textId="77777777" w:rsidR="000B56C6" w:rsidRDefault="00000000">
      <w:pPr>
        <w:pStyle w:val="Titre3"/>
      </w:pPr>
      <w:r>
        <w:t>Graphique 3 : Vues vidéo par emplacement</w:t>
      </w:r>
    </w:p>
    <w:p w14:paraId="60A3CD48" w14:textId="77777777" w:rsidR="000B56C6" w:rsidRDefault="00000000">
      <w:r>
        <w:t>Nombre de vidéos visionnées depuis chaque emplacement.</w:t>
      </w:r>
    </w:p>
    <w:p w14:paraId="46CDF073" w14:textId="77777777" w:rsidR="00CD4E3C" w:rsidRDefault="00CD4E3C"/>
    <w:p w14:paraId="1D0EDBB6" w14:textId="6C625BDE" w:rsidR="00CD4E3C" w:rsidRDefault="00CD4E3C" w:rsidP="00CD4E3C">
      <w:pPr>
        <w:jc w:val="center"/>
      </w:pPr>
      <w:r>
        <w:lastRenderedPageBreak/>
        <w:drawing>
          <wp:inline distT="0" distB="0" distL="0" distR="0" wp14:anchorId="146B470A" wp14:editId="00217950">
            <wp:extent cx="4940300" cy="1418708"/>
            <wp:effectExtent l="0" t="0" r="0" b="0"/>
            <wp:docPr id="1097825773" name="Image 1" descr="Une image contenant capture d’écran, texte, ligne, Police  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25773" name="Image 1" descr="Une image contenant capture d’écran, texte, ligne, Police  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48195" cy="142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67567" w14:textId="77777777" w:rsidR="00CD4E3C" w:rsidRDefault="00CD4E3C" w:rsidP="00CD4E3C">
      <w:pPr>
        <w:jc w:val="center"/>
      </w:pPr>
    </w:p>
    <w:p w14:paraId="07073068" w14:textId="77777777" w:rsidR="000B56C6" w:rsidRDefault="00000000">
      <w:pPr>
        <w:pStyle w:val="Titre3"/>
      </w:pPr>
      <w:r>
        <w:t>Graphique 4 : Top 6 vidéos</w:t>
      </w:r>
    </w:p>
    <w:p w14:paraId="39D8B2D0" w14:textId="77777777" w:rsidR="000B56C6" w:rsidRDefault="00000000">
      <w:r>
        <w:t>Classement des vidéos les plus visionnées :</w:t>
      </w:r>
    </w:p>
    <w:p w14:paraId="4950B5C5" w14:textId="77777777" w:rsidR="000B56C6" w:rsidRDefault="00000000">
      <w:pPr>
        <w:pStyle w:val="Paragraphedeliste"/>
        <w:numPr>
          <w:ilvl w:val="0"/>
          <w:numId w:val="3"/>
        </w:numPr>
      </w:pPr>
      <w:r>
        <w:t>Comportement et équipement</w:t>
      </w:r>
    </w:p>
    <w:p w14:paraId="385A2919" w14:textId="77777777" w:rsidR="000B56C6" w:rsidRDefault="00000000">
      <w:pPr>
        <w:pStyle w:val="Paragraphedeliste"/>
        <w:numPr>
          <w:ilvl w:val="0"/>
          <w:numId w:val="3"/>
        </w:numPr>
      </w:pPr>
      <w:r>
        <w:t>Signalisation et balisage</w:t>
      </w:r>
    </w:p>
    <w:p w14:paraId="75E77873" w14:textId="77777777" w:rsidR="000B56C6" w:rsidRDefault="00000000">
      <w:pPr>
        <w:pStyle w:val="Paragraphedeliste"/>
        <w:numPr>
          <w:ilvl w:val="0"/>
          <w:numId w:val="3"/>
        </w:numPr>
      </w:pPr>
      <w:r>
        <w:t>Maîtriser et adapter sa vitesse</w:t>
      </w:r>
    </w:p>
    <w:p w14:paraId="4C04C1D9" w14:textId="77777777" w:rsidR="000B56C6" w:rsidRDefault="00000000">
      <w:pPr>
        <w:pStyle w:val="Paragraphedeliste"/>
        <w:numPr>
          <w:ilvl w:val="0"/>
          <w:numId w:val="3"/>
        </w:numPr>
      </w:pPr>
      <w:r>
        <w:t>Priorité et dépassement</w:t>
      </w:r>
    </w:p>
    <w:p w14:paraId="6D8D753A" w14:textId="77777777" w:rsidR="000B56C6" w:rsidRDefault="00000000">
      <w:pPr>
        <w:pStyle w:val="Paragraphedeliste"/>
        <w:numPr>
          <w:ilvl w:val="0"/>
          <w:numId w:val="3"/>
        </w:numPr>
      </w:pPr>
      <w:r>
        <w:t>Stationnement et intersection</w:t>
      </w:r>
    </w:p>
    <w:p w14:paraId="66D71247" w14:textId="77777777" w:rsidR="000B56C6" w:rsidRDefault="00000000">
      <w:pPr>
        <w:pStyle w:val="Paragraphedeliste"/>
        <w:numPr>
          <w:ilvl w:val="0"/>
          <w:numId w:val="3"/>
        </w:numPr>
      </w:pPr>
      <w:r>
        <w:t>Réagir en cas d'accident</w:t>
      </w:r>
    </w:p>
    <w:p w14:paraId="63E51052" w14:textId="77777777" w:rsidR="000B56C6" w:rsidRDefault="00000000">
      <w:pPr>
        <w:pStyle w:val="Titre3"/>
      </w:pPr>
      <w:r>
        <w:t>Graphique 5 : Activité par heure</w:t>
      </w:r>
    </w:p>
    <w:p w14:paraId="65B01485" w14:textId="77777777" w:rsidR="000B56C6" w:rsidRDefault="00000000">
      <w:r>
        <w:t>Répartition des scans sur 24 heures.</w:t>
      </w:r>
    </w:p>
    <w:p w14:paraId="2F102063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Utilité</w:t>
      </w:r>
      <w:r>
        <w:t xml:space="preserve"> - Identifier les pics de fréquentation par zone</w:t>
      </w:r>
    </w:p>
    <w:p w14:paraId="18B7494A" w14:textId="77777777" w:rsidR="000B56C6" w:rsidRDefault="00000000">
      <w:pPr>
        <w:pStyle w:val="Paragraphedeliste"/>
        <w:numPr>
          <w:ilvl w:val="0"/>
          <w:numId w:val="3"/>
        </w:numPr>
      </w:pPr>
      <w:r>
        <w:rPr>
          <w:b/>
          <w:bCs/>
        </w:rPr>
        <w:t>Exemple</w:t>
      </w:r>
      <w:r>
        <w:t xml:space="preserve"> - Si 0 scan à 14h au départ télécabine → peu de monde à cet endroit à cette heure</w:t>
      </w:r>
    </w:p>
    <w:p w14:paraId="4A834EC2" w14:textId="77777777" w:rsidR="000B56C6" w:rsidRDefault="00000000">
      <w:pPr>
        <w:pStyle w:val="Titre3"/>
      </w:pPr>
      <w:r>
        <w:t>Tableau : Détail des vidéos vues</w:t>
      </w:r>
    </w:p>
    <w:p w14:paraId="2A714F21" w14:textId="77777777" w:rsidR="000B56C6" w:rsidRDefault="00000000">
      <w:r>
        <w:t>Liste complète de toutes les vidéos visionnées avec date, heure et durée de visionnage.</w:t>
      </w:r>
    </w:p>
    <w:p w14:paraId="57F578FB" w14:textId="77777777" w:rsidR="000B56C6" w:rsidRDefault="00000000">
      <w:r>
        <w:br w:type="page"/>
      </w:r>
    </w:p>
    <w:p w14:paraId="7F2F26C5" w14:textId="77777777" w:rsidR="000B56C6" w:rsidRDefault="00000000">
      <w:pPr>
        <w:pStyle w:val="Titre1"/>
      </w:pPr>
      <w:r>
        <w:lastRenderedPageBreak/>
        <w:t>6. Fonctionnalités interactives</w:t>
      </w:r>
    </w:p>
    <w:p w14:paraId="4EEF61DB" w14:textId="77777777" w:rsidR="000B56C6" w:rsidRDefault="00000000">
      <w:pPr>
        <w:pStyle w:val="Titre2"/>
      </w:pPr>
      <w:r>
        <w:t>6.1 - Filtrage par emplacement</w:t>
      </w:r>
    </w:p>
    <w:p w14:paraId="5089E600" w14:textId="77777777" w:rsidR="000B56C6" w:rsidRDefault="00000000">
      <w:r>
        <w:rPr>
          <w:b/>
          <w:bCs/>
          <w:color w:val="0066CC"/>
        </w:rPr>
        <w:t>Nouveauté majeure !</w:t>
      </w:r>
      <w:r>
        <w:t xml:space="preserve"> Le dashboard permet maintenant de filtrer par emplacement.</w:t>
      </w:r>
    </w:p>
    <w:p w14:paraId="554966DD" w14:textId="77777777" w:rsidR="000B56C6" w:rsidRDefault="00000000">
      <w:r>
        <w:rPr>
          <w:b/>
          <w:bCs/>
        </w:rPr>
        <w:t>Comment utiliser le filtrage :</w:t>
      </w:r>
    </w:p>
    <w:p w14:paraId="7BFC1675" w14:textId="77777777" w:rsidR="000B56C6" w:rsidRDefault="00000000">
      <w:pPr>
        <w:pStyle w:val="Paragraphedeliste"/>
        <w:numPr>
          <w:ilvl w:val="0"/>
          <w:numId w:val="2"/>
        </w:numPr>
      </w:pPr>
      <w:r>
        <w:t>Cliquez sur une barre dans le graphique « Scans par emplacement »</w:t>
      </w:r>
    </w:p>
    <w:p w14:paraId="10F66F1B" w14:textId="77777777" w:rsidR="000B56C6" w:rsidRDefault="00000000">
      <w:pPr>
        <w:pStyle w:val="Paragraphedeliste"/>
        <w:numPr>
          <w:ilvl w:val="0"/>
          <w:numId w:val="2"/>
        </w:numPr>
      </w:pPr>
      <w:r>
        <w:t>Tous les autres graphiques se mettent à jour pour n'afficher que les données de cet emplacement</w:t>
      </w:r>
    </w:p>
    <w:p w14:paraId="5911282A" w14:textId="77777777" w:rsidR="000B56C6" w:rsidRDefault="00000000">
      <w:pPr>
        <w:pStyle w:val="Paragraphedeliste"/>
        <w:numPr>
          <w:ilvl w:val="0"/>
          <w:numId w:val="2"/>
        </w:numPr>
      </w:pPr>
      <w:r>
        <w:t>Un badge apparaît en haut indiquant le filtre actif</w:t>
      </w:r>
    </w:p>
    <w:p w14:paraId="023EA66F" w14:textId="77777777" w:rsidR="000B56C6" w:rsidRDefault="00000000">
      <w:pPr>
        <w:pStyle w:val="Paragraphedeliste"/>
        <w:numPr>
          <w:ilvl w:val="0"/>
          <w:numId w:val="2"/>
        </w:numPr>
      </w:pPr>
      <w:r>
        <w:t>Cliquez sur « Réinitialiser » pour revenir à tous les emplacements</w:t>
      </w:r>
    </w:p>
    <w:p w14:paraId="38839544" w14:textId="77777777" w:rsidR="000B56C6" w:rsidRDefault="00000000">
      <w:r>
        <w:rPr>
          <w:b/>
          <w:bCs/>
        </w:rPr>
        <w:t>Ce que vous pouvez analyser :</w:t>
      </w:r>
    </w:p>
    <w:p w14:paraId="2B021A3D" w14:textId="77777777" w:rsidR="000B56C6" w:rsidRDefault="00000000">
      <w:pPr>
        <w:pStyle w:val="Paragraphedeliste"/>
        <w:numPr>
          <w:ilvl w:val="0"/>
          <w:numId w:val="3"/>
        </w:numPr>
      </w:pPr>
      <w:r>
        <w:t>Évolution des scans pour un emplacement spécifique</w:t>
      </w:r>
    </w:p>
    <w:p w14:paraId="0AB55A0C" w14:textId="77777777" w:rsidR="000B56C6" w:rsidRDefault="00000000">
      <w:pPr>
        <w:pStyle w:val="Paragraphedeliste"/>
        <w:numPr>
          <w:ilvl w:val="0"/>
          <w:numId w:val="3"/>
        </w:numPr>
      </w:pPr>
      <w:r>
        <w:t>Vidéos les plus vues depuis cet emplacement</w:t>
      </w:r>
    </w:p>
    <w:p w14:paraId="6A4C4790" w14:textId="77777777" w:rsidR="000B56C6" w:rsidRDefault="00000000">
      <w:pPr>
        <w:pStyle w:val="Paragraphedeliste"/>
        <w:numPr>
          <w:ilvl w:val="0"/>
          <w:numId w:val="3"/>
        </w:numPr>
      </w:pPr>
      <w:r>
        <w:t>Heures de pic d'activité pour cet emplacement</w:t>
      </w:r>
    </w:p>
    <w:p w14:paraId="486E3F95" w14:textId="77777777" w:rsidR="000B56C6" w:rsidRDefault="00000000">
      <w:pPr>
        <w:pStyle w:val="Titre2"/>
      </w:pPr>
      <w:r>
        <w:t>6.2 - Bouton Réinitialiser</w:t>
      </w:r>
    </w:p>
    <w:p w14:paraId="488A116B" w14:textId="77777777" w:rsidR="000B56C6" w:rsidRDefault="00000000">
      <w:r>
        <w:t>Le bouton « Réinitialiser » remet le rapport à sa configuration par défaut :</w:t>
      </w:r>
    </w:p>
    <w:p w14:paraId="73CB0AFD" w14:textId="77777777" w:rsidR="000B56C6" w:rsidRDefault="00000000">
      <w:pPr>
        <w:pStyle w:val="Paragraphedeliste"/>
        <w:numPr>
          <w:ilvl w:val="0"/>
          <w:numId w:val="3"/>
        </w:numPr>
      </w:pPr>
      <w:r>
        <w:t>Efface le filtre emplacement (si actif)</w:t>
      </w:r>
    </w:p>
    <w:p w14:paraId="4F7172F0" w14:textId="77777777" w:rsidR="000B56C6" w:rsidRDefault="00000000">
      <w:pPr>
        <w:pStyle w:val="Paragraphedeliste"/>
        <w:numPr>
          <w:ilvl w:val="0"/>
          <w:numId w:val="3"/>
        </w:numPr>
      </w:pPr>
      <w:r>
        <w:t>Remet la période sur « 7 jours »</w:t>
      </w:r>
    </w:p>
    <w:p w14:paraId="4E5331BC" w14:textId="77777777" w:rsidR="000B56C6" w:rsidRDefault="00000000">
      <w:pPr>
        <w:pStyle w:val="Paragraphedeliste"/>
        <w:numPr>
          <w:ilvl w:val="0"/>
          <w:numId w:val="3"/>
        </w:numPr>
      </w:pPr>
      <w:r>
        <w:t>Recharge toutes les données</w:t>
      </w:r>
    </w:p>
    <w:p w14:paraId="68A7DD40" w14:textId="77777777" w:rsidR="000B56C6" w:rsidRDefault="00000000">
      <w:r>
        <w:br w:type="page"/>
      </w:r>
    </w:p>
    <w:p w14:paraId="0ADFC5EE" w14:textId="77777777" w:rsidR="000B56C6" w:rsidRDefault="00000000">
      <w:pPr>
        <w:pStyle w:val="Titre1"/>
      </w:pPr>
      <w:r>
        <w:lastRenderedPageBreak/>
        <w:t>7. Exporter vos données</w:t>
      </w:r>
    </w:p>
    <w:p w14:paraId="45B90198" w14:textId="77777777" w:rsidR="000B56C6" w:rsidRDefault="00000000">
      <w:r>
        <w:t>Vous pouvez exporter votre rapport pour l'archiver ou le partager avec votre direction ou vos assurances.</w:t>
      </w:r>
    </w:p>
    <w:p w14:paraId="657EFEA8" w14:textId="77777777" w:rsidR="000B56C6" w:rsidRDefault="00000000">
      <w:pPr>
        <w:pStyle w:val="Titre2"/>
      </w:pPr>
      <w:r>
        <w:t>7.1 - Export PDF</w:t>
      </w:r>
    </w:p>
    <w:p w14:paraId="53FC5616" w14:textId="77777777" w:rsidR="000B56C6" w:rsidRDefault="00000000">
      <w:pPr>
        <w:pStyle w:val="Paragraphedeliste"/>
        <w:numPr>
          <w:ilvl w:val="0"/>
          <w:numId w:val="2"/>
        </w:numPr>
      </w:pPr>
      <w:r>
        <w:t>Localisez le bouton « Exporter PDF » (blanc) en haut à droite du rapport</w:t>
      </w:r>
    </w:p>
    <w:p w14:paraId="127F68C8" w14:textId="77777777" w:rsidR="000B56C6" w:rsidRDefault="00000000">
      <w:pPr>
        <w:pStyle w:val="Paragraphedeliste"/>
        <w:numPr>
          <w:ilvl w:val="0"/>
          <w:numId w:val="2"/>
        </w:numPr>
      </w:pPr>
      <w:r>
        <w:t>Cliquez sur le bouton</w:t>
      </w:r>
    </w:p>
    <w:p w14:paraId="3CE36B84" w14:textId="77777777" w:rsidR="000B56C6" w:rsidRDefault="00000000">
      <w:pPr>
        <w:pStyle w:val="Paragraphedeliste"/>
        <w:numPr>
          <w:ilvl w:val="0"/>
          <w:numId w:val="2"/>
        </w:numPr>
      </w:pPr>
      <w:r>
        <w:t>Le bouton affiche « ⏳ Génération... X% » avec une barre de progression</w:t>
      </w:r>
    </w:p>
    <w:p w14:paraId="7BA07CE4" w14:textId="77777777" w:rsidR="000B56C6" w:rsidRDefault="00000000">
      <w:pPr>
        <w:pStyle w:val="Paragraphedeliste"/>
        <w:numPr>
          <w:ilvl w:val="0"/>
          <w:numId w:val="2"/>
        </w:numPr>
      </w:pPr>
      <w:r>
        <w:t>Le PDF se télécharge automatiquement</w:t>
      </w:r>
    </w:p>
    <w:p w14:paraId="56E44424" w14:textId="77777777" w:rsidR="000B56C6" w:rsidRDefault="00000000">
      <w:r>
        <w:rPr>
          <w:b/>
          <w:bCs/>
        </w:rPr>
        <w:t>Le PDF contient :</w:t>
      </w:r>
    </w:p>
    <w:p w14:paraId="0E170919" w14:textId="77777777" w:rsidR="000B56C6" w:rsidRDefault="00000000">
      <w:pPr>
        <w:pStyle w:val="Paragraphedeliste"/>
        <w:numPr>
          <w:ilvl w:val="0"/>
          <w:numId w:val="3"/>
        </w:numPr>
      </w:pPr>
      <w:r>
        <w:t>Le titre « Votre rapport détaillé » avec la période sélectionnée</w:t>
      </w:r>
    </w:p>
    <w:p w14:paraId="24C4CCC4" w14:textId="77777777" w:rsidR="000B56C6" w:rsidRDefault="00000000">
      <w:pPr>
        <w:pStyle w:val="Paragraphedeliste"/>
        <w:numPr>
          <w:ilvl w:val="0"/>
          <w:numId w:val="3"/>
        </w:numPr>
      </w:pPr>
      <w:r>
        <w:t>Tous les graphiques en haute qualité (identiques à l’écran)</w:t>
      </w:r>
    </w:p>
    <w:p w14:paraId="2CF03606" w14:textId="77777777" w:rsidR="000B56C6" w:rsidRDefault="00000000">
      <w:pPr>
        <w:pStyle w:val="Paragraphedeliste"/>
        <w:numPr>
          <w:ilvl w:val="0"/>
          <w:numId w:val="3"/>
        </w:numPr>
      </w:pPr>
      <w:r>
        <w:t>Les KPI et tableaux détaillés</w:t>
      </w:r>
    </w:p>
    <w:p w14:paraId="16554E36" w14:textId="77777777" w:rsidR="000B56C6" w:rsidRDefault="00000000">
      <w:pPr>
        <w:pStyle w:val="Paragraphedeliste"/>
        <w:numPr>
          <w:ilvl w:val="0"/>
          <w:numId w:val="3"/>
        </w:numPr>
      </w:pPr>
      <w:r>
        <w:t>Format paysage A4, optimisé pour l’impression</w:t>
      </w:r>
    </w:p>
    <w:p w14:paraId="3AAA6CA7" w14:textId="77777777" w:rsidR="00CD4E3C" w:rsidRDefault="00CD4E3C" w:rsidP="00CD4E3C"/>
    <w:p w14:paraId="3AAA6CA6" w14:textId="77777777" w:rsidR="00CD4E3C" w:rsidRDefault="00CD4E3C" w:rsidP="00CD4E3C">
      <w:r>
        <w:rPr>
          <w:b/>
          <w:bCs/>
        </w:rPr>
        <w:t>💡 Note :</w:t>
      </w:r>
      <w:r>
        <w:t xml:space="preserve"> La génération du PDF prend quelques secondes. Le fichier se télécharge automatiquement une fois prêt.</w:t>
      </w:r>
    </w:p>
    <w:p w14:paraId="3AAA6CA8" w14:textId="77777777" w:rsidR="00CD4E3C" w:rsidRDefault="00CD4E3C" w:rsidP="00CD4E3C"/>
    <w:p w14:paraId="796B03DA" w14:textId="0C47C50D" w:rsidR="00CD4E3C" w:rsidRDefault="00CD4E3C" w:rsidP="00CD4E3C">
      <w:pPr>
        <w:jc w:val="center"/>
      </w:pPr>
      <w:r>
        <w:drawing>
          <wp:inline distT="0" distB="0" distL="0" distR="0" wp14:anchorId="385F39E6" wp14:editId="1E773006">
            <wp:extent cx="5308600" cy="572265"/>
            <wp:effectExtent l="0" t="0" r="6350" b="0"/>
            <wp:docPr id="4324544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45446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33282" cy="574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4DEE9" w14:textId="77777777" w:rsidR="000B56C6" w:rsidRDefault="00000000">
      <w:pPr>
        <w:pStyle w:val="Titre2"/>
      </w:pPr>
      <w:r>
        <w:t>7.2 - Export Excel</w:t>
      </w:r>
    </w:p>
    <w:p w14:paraId="796890EB" w14:textId="77777777" w:rsidR="000B56C6" w:rsidRDefault="00000000">
      <w:pPr>
        <w:pStyle w:val="Paragraphedeliste"/>
        <w:numPr>
          <w:ilvl w:val="0"/>
          <w:numId w:val="2"/>
        </w:numPr>
      </w:pPr>
      <w:r>
        <w:t>Localisez le bouton « Exporter Excel » (vert) en haut à droite du rapport</w:t>
      </w:r>
    </w:p>
    <w:p w14:paraId="3B8C8660" w14:textId="77777777" w:rsidR="000B56C6" w:rsidRDefault="00000000">
      <w:pPr>
        <w:pStyle w:val="Paragraphedeliste"/>
        <w:numPr>
          <w:ilvl w:val="0"/>
          <w:numId w:val="2"/>
        </w:numPr>
      </w:pPr>
      <w:r>
        <w:t>Cliquez sur le bouton</w:t>
      </w:r>
    </w:p>
    <w:p w14:paraId="190BE639" w14:textId="77777777" w:rsidR="000B56C6" w:rsidRDefault="00000000">
      <w:pPr>
        <w:pStyle w:val="Paragraphedeliste"/>
        <w:numPr>
          <w:ilvl w:val="0"/>
          <w:numId w:val="2"/>
        </w:numPr>
      </w:pPr>
      <w:r>
        <w:t>Le fichier .xlsx se télécharge automatiquement</w:t>
      </w:r>
    </w:p>
    <w:p w14:paraId="788BC7E9" w14:textId="77777777" w:rsidR="000B56C6" w:rsidRDefault="00000000">
      <w:r>
        <w:rPr>
          <w:b/>
          <w:bCs/>
        </w:rPr>
        <w:t>Le fichier Excel contient :</w:t>
      </w:r>
    </w:p>
    <w:p w14:paraId="2581201F" w14:textId="77777777" w:rsidR="000B56C6" w:rsidRDefault="00000000">
      <w:pPr>
        <w:pStyle w:val="Paragraphedeliste"/>
        <w:numPr>
          <w:ilvl w:val="0"/>
          <w:numId w:val="3"/>
        </w:numPr>
      </w:pPr>
      <w:r>
        <w:t>Données brutes de tous les scans</w:t>
      </w:r>
    </w:p>
    <w:p w14:paraId="65B9FD15" w14:textId="77777777" w:rsidR="000B56C6" w:rsidRDefault="00000000">
      <w:pPr>
        <w:pStyle w:val="Paragraphedeliste"/>
        <w:numPr>
          <w:ilvl w:val="0"/>
          <w:numId w:val="3"/>
        </w:numPr>
      </w:pPr>
      <w:r>
        <w:t>Données brutes de toutes les vidéos vues</w:t>
      </w:r>
    </w:p>
    <w:p w14:paraId="2B2EF4D5" w14:textId="77777777" w:rsidR="000B56C6" w:rsidRDefault="00000000">
      <w:pPr>
        <w:pStyle w:val="Paragraphedeliste"/>
        <w:numPr>
          <w:ilvl w:val="0"/>
          <w:numId w:val="3"/>
        </w:numPr>
      </w:pPr>
      <w:r>
        <w:t>Format exploitable pour créer vos propres analyses</w:t>
      </w:r>
    </w:p>
    <w:p w14:paraId="43735FED" w14:textId="77777777" w:rsidR="000B56C6" w:rsidRDefault="000B56C6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5"/>
      </w:tblGrid>
      <w:tr w:rsidR="000B56C6" w14:paraId="11D330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24" w:space="0" w:color="0066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C33EB0D" w14:textId="77777777" w:rsidR="000B56C6" w:rsidRDefault="00000000">
            <w:r>
              <w:rPr>
                <w:b/>
                <w:bCs/>
                <w:sz w:val="24"/>
                <w:szCs w:val="24"/>
              </w:rPr>
              <w:t>💡 USAGES RECOMMANDÉS</w:t>
            </w:r>
          </w:p>
          <w:p w14:paraId="2ECD3767" w14:textId="77777777" w:rsidR="000B56C6" w:rsidRDefault="00000000">
            <w:r>
              <w:t>Archivage mensuel pour suivi long terme. Rapport de fin de saison pour votre direction. Documentation pour assurances (preuve de prévention). Présentation lors de réunions d'équipe. Communication externe (presse, partenaires). Conseil : Exportez un rapport chaque fin de mois pour constituer un historique complet de votre dispositif de prévention.</w:t>
            </w:r>
          </w:p>
        </w:tc>
      </w:tr>
    </w:tbl>
    <w:p w14:paraId="6DFA6BA9" w14:textId="77777777" w:rsidR="000B56C6" w:rsidRDefault="00000000">
      <w:r>
        <w:br w:type="page"/>
      </w:r>
    </w:p>
    <w:p w14:paraId="3B011573" w14:textId="77777777" w:rsidR="000B56C6" w:rsidRDefault="00000000">
      <w:pPr>
        <w:pStyle w:val="Titre1"/>
      </w:pPr>
      <w:r>
        <w:lastRenderedPageBreak/>
        <w:t>8. Support et contact</w:t>
      </w:r>
    </w:p>
    <w:p w14:paraId="33A0BBB6" w14:textId="77777777" w:rsidR="000B56C6" w:rsidRDefault="00000000">
      <w:r>
        <w:t>Notre équipe est à votre disposition pour vous accompagner dans l'utilisation de votre dashboard.</w:t>
      </w:r>
    </w:p>
    <w:p w14:paraId="384E1447" w14:textId="77777777" w:rsidR="000B56C6" w:rsidRDefault="00000000">
      <w:pPr>
        <w:pStyle w:val="Titre2"/>
      </w:pPr>
      <w:r>
        <w:t>Questions fréquentes</w:t>
      </w:r>
    </w:p>
    <w:p w14:paraId="266CB57F" w14:textId="77777777" w:rsidR="000B56C6" w:rsidRDefault="00000000">
      <w:r>
        <w:rPr>
          <w:b/>
          <w:bCs/>
        </w:rPr>
        <w:t>Q : Je ne vois pas de données dans mon rapport. Pourquoi ?</w:t>
      </w:r>
    </w:p>
    <w:p w14:paraId="337B8A7A" w14:textId="77777777" w:rsidR="000B56C6" w:rsidRDefault="00000000">
      <w:r>
        <w:t>R : Les données apparaissent 24-48h après les premiers scans de QR codes. Si vos panneaux viennent d'être posés, patientez un peu. Si le problème persiste après 48h, contactez-nous.</w:t>
      </w:r>
    </w:p>
    <w:p w14:paraId="257C2CC9" w14:textId="77777777" w:rsidR="000B56C6" w:rsidRDefault="00000000">
      <w:pPr>
        <w:spacing w:before="150"/>
      </w:pPr>
      <w:r>
        <w:rPr>
          <w:b/>
          <w:bCs/>
        </w:rPr>
        <w:t>Q : Les liens de téléchargement vidéo ne fonctionnent pas.</w:t>
      </w:r>
    </w:p>
    <w:p w14:paraId="27CED2EB" w14:textId="77777777" w:rsidR="000B56C6" w:rsidRDefault="00000000">
      <w:r>
        <w:t>R : Vérifiez que vous êtes bien connecté à votre dashboard. Si le problème persiste, contactez notre support technique.</w:t>
      </w:r>
    </w:p>
    <w:p w14:paraId="447E482E" w14:textId="77777777" w:rsidR="000B56C6" w:rsidRDefault="00000000">
      <w:pPr>
        <w:spacing w:before="150"/>
      </w:pPr>
      <w:r>
        <w:rPr>
          <w:b/>
          <w:bCs/>
        </w:rPr>
        <w:t>Q : Puis-je créer plusieurs comptes pour mon équipe ?</w:t>
      </w:r>
    </w:p>
    <w:p w14:paraId="3BA3D923" w14:textId="77777777" w:rsidR="000B56C6" w:rsidRDefault="00000000">
      <w:r>
        <w:t>R : Oui ! Contactez-nous pour créer des comptes supplémentaires pour vos collaborateurs.</w:t>
      </w:r>
    </w:p>
    <w:p w14:paraId="17CDF80C" w14:textId="77777777" w:rsidR="000B56C6" w:rsidRDefault="00000000">
      <w:pPr>
        <w:spacing w:before="150"/>
      </w:pPr>
      <w:r>
        <w:rPr>
          <w:b/>
          <w:bCs/>
        </w:rPr>
        <w:t>Q : Comment modifier mon mot de passe ?</w:t>
      </w:r>
    </w:p>
    <w:p w14:paraId="53B1A027" w14:textId="77777777" w:rsidR="000B56C6" w:rsidRDefault="00000000">
      <w:r>
        <w:t>R : Connectez-vous, cliquez sur votre nom en haut à droite, puis « Modifier le profil ».</w:t>
      </w:r>
    </w:p>
    <w:p w14:paraId="6059D00F" w14:textId="77777777" w:rsidR="000B56C6" w:rsidRDefault="00000000">
      <w:pPr>
        <w:spacing w:before="150"/>
      </w:pPr>
      <w:r>
        <w:rPr>
          <w:b/>
          <w:bCs/>
        </w:rPr>
        <w:t>Q : Le graphique ne montre pas tous mes emplacements.</w:t>
      </w:r>
    </w:p>
    <w:p w14:paraId="708FABC2" w14:textId="77777777" w:rsidR="000B56C6" w:rsidRDefault="00000000">
      <w:r>
        <w:t>R : Le système peut gérer jusqu'à 20 emplacements par station. Vérifiez que vos QR codes ont été correctement scannés (au moins une fois chacun).</w:t>
      </w:r>
    </w:p>
    <w:p w14:paraId="52BD2949" w14:textId="77777777" w:rsidR="000B56C6" w:rsidRDefault="00000000">
      <w:pPr>
        <w:pStyle w:val="Titre2"/>
      </w:pPr>
      <w:r>
        <w:t>Contacts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2"/>
        <w:gridCol w:w="5292"/>
      </w:tblGrid>
      <w:tr w:rsidR="000B56C6" w14:paraId="59FC77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E5C071" w14:textId="77777777" w:rsidR="000B56C6" w:rsidRDefault="00000000">
            <w:r>
              <w:rPr>
                <w:b/>
                <w:bCs/>
              </w:rPr>
              <w:t>Support technique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14909C" w14:textId="77777777" w:rsidR="000B56C6" w:rsidRDefault="00000000">
            <w:r>
              <w:t>support@ride-safe-together.com</w:t>
            </w:r>
          </w:p>
        </w:tc>
      </w:tr>
      <w:tr w:rsidR="000B56C6" w14:paraId="5F6273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74F6A1" w14:textId="77777777" w:rsidR="000B56C6" w:rsidRDefault="00000000">
            <w:r>
              <w:rPr>
                <w:b/>
                <w:bCs/>
              </w:rPr>
              <w:t>Questions générales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64CF0" w14:textId="77777777" w:rsidR="000B56C6" w:rsidRDefault="00000000">
            <w:r>
              <w:t>contact@ride-safe-together.com</w:t>
            </w:r>
          </w:p>
        </w:tc>
      </w:tr>
      <w:tr w:rsidR="000B56C6" w14:paraId="752C57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30B72" w14:textId="77777777" w:rsidR="000B56C6" w:rsidRDefault="00000000">
            <w:r>
              <w:rPr>
                <w:b/>
                <w:bCs/>
              </w:rPr>
              <w:t>Téléphone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DAF66C" w14:textId="77777777" w:rsidR="000B56C6" w:rsidRDefault="00000000">
            <w:r>
              <w:t>[Votre numéro de téléphone]</w:t>
            </w:r>
          </w:p>
        </w:tc>
      </w:tr>
      <w:tr w:rsidR="000B56C6" w14:paraId="6E0E6B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19B0FE" w14:textId="77777777" w:rsidR="000B56C6" w:rsidRDefault="00000000">
            <w:r>
              <w:rPr>
                <w:b/>
                <w:bCs/>
              </w:rPr>
              <w:t>Disponibilité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A7D120" w14:textId="77777777" w:rsidR="000B56C6" w:rsidRDefault="00000000">
            <w:r>
              <w:t>Lundi - Vendredi : 9h - 18h</w:t>
            </w:r>
          </w:p>
        </w:tc>
      </w:tr>
    </w:tbl>
    <w:p w14:paraId="3A4793C4" w14:textId="77777777" w:rsidR="000B56C6" w:rsidRDefault="000B56C6">
      <w:pPr>
        <w:spacing w:before="4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5"/>
      </w:tblGrid>
      <w:tr w:rsidR="000B56C6" w14:paraId="14FB3A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24" w:space="0" w:color="0066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6FC8DE8" w14:textId="77777777" w:rsidR="000B56C6" w:rsidRDefault="00000000">
            <w:r>
              <w:rPr>
                <w:b/>
                <w:bCs/>
                <w:sz w:val="24"/>
                <w:szCs w:val="24"/>
              </w:rPr>
              <w:t>🙏 Merci de faire confiance à Ride Safe Together !</w:t>
            </w:r>
          </w:p>
          <w:p w14:paraId="01DCF6F8" w14:textId="77777777" w:rsidR="000B56C6" w:rsidRDefault="00000000">
            <w:r>
              <w:t>Ensemble, créons des pistes plus sûres pour tous les skieurs.</w:t>
            </w:r>
          </w:p>
        </w:tc>
      </w:tr>
    </w:tbl>
    <w:p w14:paraId="051222C0" w14:textId="77777777" w:rsidR="000B56C6" w:rsidRDefault="000B56C6">
      <w:pPr>
        <w:spacing w:before="400"/>
      </w:pPr>
    </w:p>
    <w:p w14:paraId="23CBE463" w14:textId="77777777" w:rsidR="000B56C6" w:rsidRDefault="00000000">
      <w:pPr>
        <w:jc w:val="center"/>
      </w:pPr>
      <w:r>
        <w:rPr>
          <w:i/>
          <w:iCs/>
          <w:sz w:val="20"/>
          <w:szCs w:val="20"/>
        </w:rPr>
        <w:t>Document version 3.1 - Février 2026</w:t>
      </w:r>
    </w:p>
    <w:p w14:paraId="60056C20" w14:textId="77777777" w:rsidR="000B56C6" w:rsidRDefault="00000000">
      <w:pPr>
        <w:jc w:val="center"/>
      </w:pPr>
      <w:r>
        <w:rPr>
          <w:i/>
          <w:iCs/>
          <w:sz w:val="20"/>
          <w:szCs w:val="20"/>
        </w:rPr>
        <w:t>© Ride Safe Together - Tous droits réservés</w:t>
      </w:r>
    </w:p>
    <w:sectPr w:rsidR="000B56C6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EF24" w14:textId="77777777" w:rsidR="00070C66" w:rsidRDefault="00070C66">
      <w:r>
        <w:separator/>
      </w:r>
    </w:p>
  </w:endnote>
  <w:endnote w:type="continuationSeparator" w:id="0">
    <w:p w14:paraId="1F66B799" w14:textId="77777777" w:rsidR="00070C66" w:rsidRDefault="0007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A48E" w14:textId="77777777" w:rsidR="000B56C6" w:rsidRDefault="00000000"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CD4E3C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 © Ride Safe Together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E123E" w14:textId="77777777" w:rsidR="00070C66" w:rsidRDefault="00070C66">
      <w:r>
        <w:separator/>
      </w:r>
    </w:p>
  </w:footnote>
  <w:footnote w:type="continuationSeparator" w:id="0">
    <w:p w14:paraId="2CC40C43" w14:textId="77777777" w:rsidR="00070C66" w:rsidRDefault="0007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0664" w14:textId="77777777" w:rsidR="000B56C6" w:rsidRDefault="00000000">
    <w:pPr>
      <w:jc w:val="right"/>
    </w:pPr>
    <w:r>
      <w:rPr>
        <w:i/>
        <w:iCs/>
        <w:color w:val="666666"/>
        <w:sz w:val="18"/>
        <w:szCs w:val="18"/>
      </w:rPr>
      <w:t>Guide Dashboard Station - Ride Safe Together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F582E"/>
    <w:multiLevelType w:val="hybridMultilevel"/>
    <w:tmpl w:val="6E9278BE"/>
    <w:lvl w:ilvl="0" w:tplc="982A1BA8">
      <w:start w:val="1"/>
      <w:numFmt w:val="bullet"/>
      <w:lvlText w:val="•"/>
      <w:lvlJc w:val="left"/>
      <w:pPr>
        <w:ind w:left="720" w:hanging="360"/>
      </w:pPr>
    </w:lvl>
    <w:lvl w:ilvl="1" w:tplc="50FC489C">
      <w:numFmt w:val="decimal"/>
      <w:lvlText w:val=""/>
      <w:lvlJc w:val="left"/>
    </w:lvl>
    <w:lvl w:ilvl="2" w:tplc="F79CD158">
      <w:numFmt w:val="decimal"/>
      <w:lvlText w:val=""/>
      <w:lvlJc w:val="left"/>
    </w:lvl>
    <w:lvl w:ilvl="3" w:tplc="BCB62E8C">
      <w:numFmt w:val="decimal"/>
      <w:lvlText w:val=""/>
      <w:lvlJc w:val="left"/>
    </w:lvl>
    <w:lvl w:ilvl="4" w:tplc="05D2A272">
      <w:numFmt w:val="decimal"/>
      <w:lvlText w:val=""/>
      <w:lvlJc w:val="left"/>
    </w:lvl>
    <w:lvl w:ilvl="5" w:tplc="6A00FD9E">
      <w:numFmt w:val="decimal"/>
      <w:lvlText w:val=""/>
      <w:lvlJc w:val="left"/>
    </w:lvl>
    <w:lvl w:ilvl="6" w:tplc="447A6C8A">
      <w:numFmt w:val="decimal"/>
      <w:lvlText w:val=""/>
      <w:lvlJc w:val="left"/>
    </w:lvl>
    <w:lvl w:ilvl="7" w:tplc="4BFEA7D8">
      <w:numFmt w:val="decimal"/>
      <w:lvlText w:val=""/>
      <w:lvlJc w:val="left"/>
    </w:lvl>
    <w:lvl w:ilvl="8" w:tplc="7268660C">
      <w:numFmt w:val="decimal"/>
      <w:lvlText w:val=""/>
      <w:lvlJc w:val="left"/>
    </w:lvl>
  </w:abstractNum>
  <w:abstractNum w:abstractNumId="1" w15:restartNumberingAfterBreak="0">
    <w:nsid w:val="756E4CAB"/>
    <w:multiLevelType w:val="hybridMultilevel"/>
    <w:tmpl w:val="FF94963A"/>
    <w:lvl w:ilvl="0" w:tplc="D75C9988">
      <w:start w:val="1"/>
      <w:numFmt w:val="decimal"/>
      <w:lvlText w:val="%1."/>
      <w:lvlJc w:val="left"/>
      <w:pPr>
        <w:ind w:left="720" w:hanging="360"/>
      </w:pPr>
    </w:lvl>
    <w:lvl w:ilvl="1" w:tplc="81844056">
      <w:numFmt w:val="decimal"/>
      <w:lvlText w:val=""/>
      <w:lvlJc w:val="left"/>
    </w:lvl>
    <w:lvl w:ilvl="2" w:tplc="9522C308">
      <w:numFmt w:val="decimal"/>
      <w:lvlText w:val=""/>
      <w:lvlJc w:val="left"/>
    </w:lvl>
    <w:lvl w:ilvl="3" w:tplc="AE8471BC">
      <w:numFmt w:val="decimal"/>
      <w:lvlText w:val=""/>
      <w:lvlJc w:val="left"/>
    </w:lvl>
    <w:lvl w:ilvl="4" w:tplc="9768FBA2">
      <w:numFmt w:val="decimal"/>
      <w:lvlText w:val=""/>
      <w:lvlJc w:val="left"/>
    </w:lvl>
    <w:lvl w:ilvl="5" w:tplc="02F861C8">
      <w:numFmt w:val="decimal"/>
      <w:lvlText w:val=""/>
      <w:lvlJc w:val="left"/>
    </w:lvl>
    <w:lvl w:ilvl="6" w:tplc="AE42B57A">
      <w:numFmt w:val="decimal"/>
      <w:lvlText w:val=""/>
      <w:lvlJc w:val="left"/>
    </w:lvl>
    <w:lvl w:ilvl="7" w:tplc="7F100F84">
      <w:numFmt w:val="decimal"/>
      <w:lvlText w:val=""/>
      <w:lvlJc w:val="left"/>
    </w:lvl>
    <w:lvl w:ilvl="8" w:tplc="81B0A484">
      <w:numFmt w:val="decimal"/>
      <w:lvlText w:val=""/>
      <w:lvlJc w:val="left"/>
    </w:lvl>
  </w:abstractNum>
  <w:abstractNum w:abstractNumId="2" w15:restartNumberingAfterBreak="0">
    <w:nsid w:val="7B640264"/>
    <w:multiLevelType w:val="hybridMultilevel"/>
    <w:tmpl w:val="72883546"/>
    <w:lvl w:ilvl="0" w:tplc="4D6ECB20">
      <w:start w:val="1"/>
      <w:numFmt w:val="bullet"/>
      <w:lvlText w:val="●"/>
      <w:lvlJc w:val="left"/>
      <w:pPr>
        <w:ind w:left="720" w:hanging="360"/>
      </w:pPr>
    </w:lvl>
    <w:lvl w:ilvl="1" w:tplc="40869E34">
      <w:start w:val="1"/>
      <w:numFmt w:val="bullet"/>
      <w:lvlText w:val="○"/>
      <w:lvlJc w:val="left"/>
      <w:pPr>
        <w:ind w:left="1440" w:hanging="360"/>
      </w:pPr>
    </w:lvl>
    <w:lvl w:ilvl="2" w:tplc="B15EDBA2">
      <w:start w:val="1"/>
      <w:numFmt w:val="bullet"/>
      <w:lvlText w:val="■"/>
      <w:lvlJc w:val="left"/>
      <w:pPr>
        <w:ind w:left="2160" w:hanging="360"/>
      </w:pPr>
    </w:lvl>
    <w:lvl w:ilvl="3" w:tplc="5A222C54">
      <w:start w:val="1"/>
      <w:numFmt w:val="bullet"/>
      <w:lvlText w:val="●"/>
      <w:lvlJc w:val="left"/>
      <w:pPr>
        <w:ind w:left="2880" w:hanging="360"/>
      </w:pPr>
    </w:lvl>
    <w:lvl w:ilvl="4" w:tplc="FF90C87A">
      <w:start w:val="1"/>
      <w:numFmt w:val="bullet"/>
      <w:lvlText w:val="○"/>
      <w:lvlJc w:val="left"/>
      <w:pPr>
        <w:ind w:left="3600" w:hanging="360"/>
      </w:pPr>
    </w:lvl>
    <w:lvl w:ilvl="5" w:tplc="87682210">
      <w:start w:val="1"/>
      <w:numFmt w:val="bullet"/>
      <w:lvlText w:val="■"/>
      <w:lvlJc w:val="left"/>
      <w:pPr>
        <w:ind w:left="4320" w:hanging="360"/>
      </w:pPr>
    </w:lvl>
    <w:lvl w:ilvl="6" w:tplc="28FCD4F6">
      <w:start w:val="1"/>
      <w:numFmt w:val="bullet"/>
      <w:lvlText w:val="●"/>
      <w:lvlJc w:val="left"/>
      <w:pPr>
        <w:ind w:left="5040" w:hanging="360"/>
      </w:pPr>
    </w:lvl>
    <w:lvl w:ilvl="7" w:tplc="5D12E41E">
      <w:start w:val="1"/>
      <w:numFmt w:val="bullet"/>
      <w:lvlText w:val="●"/>
      <w:lvlJc w:val="left"/>
      <w:pPr>
        <w:ind w:left="5760" w:hanging="360"/>
      </w:pPr>
    </w:lvl>
    <w:lvl w:ilvl="8" w:tplc="EF6A3A7E">
      <w:start w:val="1"/>
      <w:numFmt w:val="bullet"/>
      <w:lvlText w:val="●"/>
      <w:lvlJc w:val="left"/>
      <w:pPr>
        <w:ind w:left="6480" w:hanging="360"/>
      </w:pPr>
    </w:lvl>
  </w:abstractNum>
  <w:num w:numId="1" w16cid:durableId="517962333">
    <w:abstractNumId w:val="2"/>
    <w:lvlOverride w:ilvl="0">
      <w:startOverride w:val="1"/>
    </w:lvlOverride>
  </w:num>
  <w:num w:numId="2" w16cid:durableId="1736197675">
    <w:abstractNumId w:val="1"/>
    <w:lvlOverride w:ilvl="0">
      <w:startOverride w:val="1"/>
    </w:lvlOverride>
  </w:num>
  <w:num w:numId="3" w16cid:durableId="3447911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C6"/>
    <w:rsid w:val="00070C66"/>
    <w:rsid w:val="000B56C6"/>
    <w:rsid w:val="00597768"/>
    <w:rsid w:val="00CD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5574"/>
  <w15:docId w15:val="{B0001CF6-73BB-48CF-979B-957DA5DF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400" w:after="200"/>
      <w:outlineLvl w:val="0"/>
    </w:pPr>
    <w:rPr>
      <w:b/>
      <w:bCs/>
      <w:color w:val="0066CC"/>
      <w:sz w:val="36"/>
      <w:szCs w:val="36"/>
    </w:rPr>
  </w:style>
  <w:style w:type="paragraph" w:styleId="Titre2">
    <w:name w:val="heading 2"/>
    <w:uiPriority w:val="9"/>
    <w:unhideWhenUsed/>
    <w:qFormat/>
    <w:pPr>
      <w:spacing w:before="300" w:after="150"/>
      <w:outlineLvl w:val="1"/>
    </w:pPr>
    <w:rPr>
      <w:b/>
      <w:bCs/>
      <w:color w:val="333333"/>
      <w:sz w:val="28"/>
      <w:szCs w:val="28"/>
    </w:rPr>
  </w:style>
  <w:style w:type="paragraph" w:styleId="Titre3">
    <w:name w:val="heading 3"/>
    <w:uiPriority w:val="9"/>
    <w:unhideWhenUsed/>
    <w:qFormat/>
    <w:pPr>
      <w:spacing w:before="200" w:after="100"/>
      <w:outlineLvl w:val="2"/>
    </w:pPr>
    <w:rPr>
      <w:b/>
      <w:bCs/>
      <w:color w:val="555555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1527</Words>
  <Characters>8402</Characters>
  <Application>Microsoft Office Word</Application>
  <DocSecurity>0</DocSecurity>
  <Lines>70</Lines>
  <Paragraphs>19</Paragraphs>
  <ScaleCrop>false</ScaleCrop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CHRISTOPHER HESLON</cp:lastModifiedBy>
  <cp:revision>2</cp:revision>
  <dcterms:created xsi:type="dcterms:W3CDTF">2026-01-20T11:22:00Z</dcterms:created>
  <dcterms:modified xsi:type="dcterms:W3CDTF">2026-01-26T06:26:00Z</dcterms:modified>
</cp:coreProperties>
</file>